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397" w:rsidRPr="00C57C28" w:rsidRDefault="001B1397" w:rsidP="001B1397">
      <w:pPr>
        <w:pStyle w:val="Odstavecseseznamem1"/>
        <w:numPr>
          <w:ilvl w:val="0"/>
          <w:numId w:val="1"/>
        </w:numPr>
        <w:rPr>
          <w:rFonts w:ascii="Times New Roman" w:hAnsi="Times New Roman"/>
          <w:b/>
        </w:rPr>
      </w:pPr>
      <w:r w:rsidRPr="00C57C28">
        <w:rPr>
          <w:rFonts w:ascii="Times New Roman" w:hAnsi="Times New Roman"/>
          <w:b/>
        </w:rPr>
        <w:t>Účel objektu</w:t>
      </w:r>
    </w:p>
    <w:p w:rsidR="001B1397" w:rsidRPr="00C57C28" w:rsidRDefault="001B1397" w:rsidP="001B1397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>Výjezdové stanoviště záchranné služby</w:t>
      </w:r>
    </w:p>
    <w:p w:rsidR="001B1397" w:rsidRPr="00C57C28" w:rsidRDefault="001B1397" w:rsidP="001B1397">
      <w:pPr>
        <w:pStyle w:val="Odstavecseseznamem1"/>
        <w:rPr>
          <w:rFonts w:ascii="Times New Roman" w:hAnsi="Times New Roman"/>
        </w:rPr>
      </w:pPr>
    </w:p>
    <w:p w:rsidR="001B1397" w:rsidRPr="00C57C28" w:rsidRDefault="001B1397" w:rsidP="001B1397">
      <w:pPr>
        <w:pStyle w:val="Odstavecseseznamem1"/>
        <w:numPr>
          <w:ilvl w:val="0"/>
          <w:numId w:val="1"/>
        </w:numPr>
        <w:rPr>
          <w:rFonts w:ascii="Times New Roman" w:hAnsi="Times New Roman"/>
          <w:b/>
        </w:rPr>
      </w:pPr>
      <w:r w:rsidRPr="00C57C28">
        <w:rPr>
          <w:rFonts w:ascii="Times New Roman" w:hAnsi="Times New Roman"/>
          <w:b/>
        </w:rPr>
        <w:t>Architektonické ,  funkční a dispoziční řešení</w:t>
      </w:r>
    </w:p>
    <w:p w:rsidR="001B1397" w:rsidRPr="00C57C28" w:rsidRDefault="001B1397" w:rsidP="001B1397">
      <w:pPr>
        <w:pStyle w:val="Odstavecseseznamem1"/>
        <w:rPr>
          <w:rFonts w:ascii="Times New Roman" w:hAnsi="Times New Roman"/>
        </w:rPr>
      </w:pPr>
    </w:p>
    <w:p w:rsidR="001B1397" w:rsidRPr="00C57C28" w:rsidRDefault="001B1397" w:rsidP="001B1397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>Architektonické řešení</w:t>
      </w:r>
    </w:p>
    <w:p w:rsidR="001B1397" w:rsidRPr="00C57C28" w:rsidRDefault="001B1397" w:rsidP="001B1397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>Jednopodlažní objekt půdorysného tvaru písmene L se zastřešením valbovou střechou. Fasády opatřeny tenkovrstvou omítkou na certifikovaném zateplovacím systému. Střešní plášť falcovaná plechová krytina. Venkovní okenní a dveřní výplně plastové v bílé barvě se zasklením izolačním dvojsklem. Garážová vrata sekční .</w:t>
      </w:r>
    </w:p>
    <w:p w:rsidR="001B1397" w:rsidRPr="00C57C28" w:rsidRDefault="001B1397" w:rsidP="001B1397">
      <w:pPr>
        <w:pStyle w:val="Odstavecseseznamem1"/>
        <w:rPr>
          <w:rFonts w:ascii="Times New Roman" w:hAnsi="Times New Roman"/>
        </w:rPr>
      </w:pPr>
    </w:p>
    <w:p w:rsidR="001B1397" w:rsidRPr="00C57C28" w:rsidRDefault="001B1397" w:rsidP="001B1397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>Funkční řešení</w:t>
      </w:r>
    </w:p>
    <w:p w:rsidR="001B1397" w:rsidRPr="00C57C28" w:rsidRDefault="001B1397" w:rsidP="001B1397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>Stanice je funkčně rozdělena na dvě vzájemně propojené části - garážové stání pro dvě vozidla a zázemí personálu s technickou místností.</w:t>
      </w:r>
    </w:p>
    <w:p w:rsidR="001B1397" w:rsidRPr="00C57C28" w:rsidRDefault="001B1397" w:rsidP="001B1397">
      <w:pPr>
        <w:pStyle w:val="Odstavecseseznamem1"/>
        <w:rPr>
          <w:rFonts w:ascii="Times New Roman" w:hAnsi="Times New Roman"/>
        </w:rPr>
      </w:pPr>
    </w:p>
    <w:p w:rsidR="001B1397" w:rsidRPr="00C57C28" w:rsidRDefault="001B1397" w:rsidP="001B1397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>Dispoziční řešení</w:t>
      </w:r>
    </w:p>
    <w:p w:rsidR="001B1397" w:rsidRPr="00C57C28" w:rsidRDefault="001B1397" w:rsidP="001B1397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 xml:space="preserve">Garáž - </w:t>
      </w:r>
      <w:r w:rsidR="00C95982" w:rsidRPr="00C57C28">
        <w:rPr>
          <w:rFonts w:ascii="Times New Roman" w:hAnsi="Times New Roman"/>
        </w:rPr>
        <w:t>jednotlivá pro 2 vozidla</w:t>
      </w:r>
    </w:p>
    <w:p w:rsidR="00C95982" w:rsidRPr="00C57C28" w:rsidRDefault="00C95982" w:rsidP="001B1397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>Technická místnost - přímo přístupná z garáže požárními dveřmi</w:t>
      </w:r>
    </w:p>
    <w:p w:rsidR="00C95982" w:rsidRPr="00C57C28" w:rsidRDefault="00C95982" w:rsidP="001B1397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>Zázemí - centrální chodba, desinfekce, sklad léků, prádelna, sušárna, místnost IT, šatny s hygienickým zázemím, úklidová komora, denní místnost. Z denní místnosti přístupné pokoje a kancelář personálu.</w:t>
      </w:r>
    </w:p>
    <w:p w:rsidR="007E72C0" w:rsidRPr="00C57C28" w:rsidRDefault="007E72C0" w:rsidP="001B1397">
      <w:pPr>
        <w:pStyle w:val="Odstavecseseznamem1"/>
        <w:rPr>
          <w:rFonts w:ascii="Times New Roman" w:hAnsi="Times New Roman"/>
        </w:rPr>
      </w:pPr>
    </w:p>
    <w:p w:rsidR="007E72C0" w:rsidRPr="00C57C28" w:rsidRDefault="007E72C0" w:rsidP="007E72C0">
      <w:pPr>
        <w:pStyle w:val="Odstavecseseznamem1"/>
        <w:numPr>
          <w:ilvl w:val="0"/>
          <w:numId w:val="1"/>
        </w:numPr>
        <w:rPr>
          <w:rFonts w:ascii="Times New Roman" w:hAnsi="Times New Roman"/>
          <w:b/>
        </w:rPr>
      </w:pPr>
      <w:r w:rsidRPr="00C57C28">
        <w:rPr>
          <w:rFonts w:ascii="Times New Roman" w:hAnsi="Times New Roman"/>
          <w:b/>
        </w:rPr>
        <w:t>Kapacity a další výměry</w:t>
      </w:r>
    </w:p>
    <w:p w:rsidR="005044D3" w:rsidRPr="00C57C28" w:rsidRDefault="005044D3" w:rsidP="005044D3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 xml:space="preserve">Zastavěná plocha  - 249,35m2 </w:t>
      </w:r>
    </w:p>
    <w:p w:rsidR="005044D3" w:rsidRPr="00C57C28" w:rsidRDefault="00815BB3" w:rsidP="005044D3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>Užitná plocha – 208,69</w:t>
      </w:r>
      <w:r w:rsidR="005044D3" w:rsidRPr="00C57C28">
        <w:rPr>
          <w:rFonts w:ascii="Times New Roman" w:hAnsi="Times New Roman"/>
        </w:rPr>
        <w:t>m2</w:t>
      </w:r>
    </w:p>
    <w:p w:rsidR="005044D3" w:rsidRPr="00C57C28" w:rsidRDefault="00815BB3" w:rsidP="005044D3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>Obestavěný prostor – 1250</w:t>
      </w:r>
      <w:r w:rsidR="005044D3" w:rsidRPr="00C57C28">
        <w:rPr>
          <w:rFonts w:ascii="Times New Roman" w:hAnsi="Times New Roman"/>
        </w:rPr>
        <w:t xml:space="preserve">m3 </w:t>
      </w:r>
    </w:p>
    <w:p w:rsidR="007E72C0" w:rsidRPr="00C57C28" w:rsidRDefault="00815BB3" w:rsidP="005044D3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>Kapacita – 4 osoby / směna</w:t>
      </w:r>
    </w:p>
    <w:p w:rsidR="005044D3" w:rsidRPr="00C57C28" w:rsidRDefault="005044D3" w:rsidP="005044D3">
      <w:pPr>
        <w:pStyle w:val="Odstavecseseznamem1"/>
        <w:rPr>
          <w:rFonts w:ascii="Times New Roman" w:hAnsi="Times New Roman"/>
          <w:b/>
          <w:vertAlign w:val="superscript"/>
        </w:rPr>
      </w:pPr>
    </w:p>
    <w:p w:rsidR="007E72C0" w:rsidRPr="00C57C28" w:rsidRDefault="007E72C0" w:rsidP="007E72C0">
      <w:pPr>
        <w:pStyle w:val="Odstavecseseznamem1"/>
        <w:numPr>
          <w:ilvl w:val="0"/>
          <w:numId w:val="1"/>
        </w:numPr>
        <w:rPr>
          <w:rFonts w:ascii="Times New Roman" w:hAnsi="Times New Roman"/>
          <w:b/>
        </w:rPr>
      </w:pPr>
      <w:r w:rsidRPr="00C57C28">
        <w:rPr>
          <w:rFonts w:ascii="Times New Roman" w:hAnsi="Times New Roman"/>
          <w:b/>
        </w:rPr>
        <w:t>Technické a konstrukční řešení objektu</w:t>
      </w:r>
    </w:p>
    <w:p w:rsidR="007E72C0" w:rsidRPr="00C57C28" w:rsidRDefault="007E72C0" w:rsidP="001B1397">
      <w:pPr>
        <w:pStyle w:val="Odstavecseseznamem1"/>
        <w:rPr>
          <w:rFonts w:ascii="Times New Roman" w:hAnsi="Times New Roman"/>
        </w:rPr>
      </w:pPr>
    </w:p>
    <w:p w:rsidR="007E72C0" w:rsidRPr="00C57C28" w:rsidRDefault="00C57C28" w:rsidP="001B1397">
      <w:pPr>
        <w:pStyle w:val="Odstavecseseznamem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4.1. </w:t>
      </w:r>
      <w:r w:rsidR="007E72C0" w:rsidRPr="00C57C28">
        <w:rPr>
          <w:rFonts w:ascii="Times New Roman" w:hAnsi="Times New Roman"/>
        </w:rPr>
        <w:t>Výkopy</w:t>
      </w:r>
    </w:p>
    <w:p w:rsidR="007E72C0" w:rsidRPr="00C57C28" w:rsidRDefault="007E72C0" w:rsidP="001B1397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 xml:space="preserve">Odtěžení vrstvy stávající zeminy v </w:t>
      </w:r>
      <w:proofErr w:type="spellStart"/>
      <w:r w:rsidRPr="00C57C28">
        <w:rPr>
          <w:rFonts w:ascii="Times New Roman" w:hAnsi="Times New Roman"/>
        </w:rPr>
        <w:t>tl</w:t>
      </w:r>
      <w:proofErr w:type="spellEnd"/>
      <w:r w:rsidRPr="00C57C28">
        <w:rPr>
          <w:rFonts w:ascii="Times New Roman" w:hAnsi="Times New Roman"/>
        </w:rPr>
        <w:t xml:space="preserve">. cca.250mm v celé ploše objektu. </w:t>
      </w:r>
    </w:p>
    <w:p w:rsidR="007E72C0" w:rsidRPr="00C57C28" w:rsidRDefault="007E72C0" w:rsidP="001B1397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 xml:space="preserve">Výkopy pro provedení tepelné izolace soklu </w:t>
      </w:r>
      <w:r w:rsidR="009A0D46" w:rsidRPr="00C57C28">
        <w:rPr>
          <w:rFonts w:ascii="Times New Roman" w:hAnsi="Times New Roman"/>
        </w:rPr>
        <w:t xml:space="preserve">nesvahované </w:t>
      </w:r>
      <w:r w:rsidRPr="00C57C28">
        <w:rPr>
          <w:rFonts w:ascii="Times New Roman" w:hAnsi="Times New Roman"/>
        </w:rPr>
        <w:t>do hloubky cca. - 1,30m v šířce 0,80m po obvodě stavby.</w:t>
      </w:r>
    </w:p>
    <w:p w:rsidR="007E72C0" w:rsidRPr="00C57C28" w:rsidRDefault="007E72C0" w:rsidP="001B1397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 xml:space="preserve">Výkopy pro základové prahy </w:t>
      </w:r>
      <w:r w:rsidR="009A0D46" w:rsidRPr="00C57C28">
        <w:rPr>
          <w:rFonts w:ascii="Times New Roman" w:hAnsi="Times New Roman"/>
        </w:rPr>
        <w:t xml:space="preserve">nesvahované </w:t>
      </w:r>
      <w:r w:rsidRPr="00C57C28">
        <w:rPr>
          <w:rFonts w:ascii="Times New Roman" w:hAnsi="Times New Roman"/>
        </w:rPr>
        <w:t>do hloubky - 0,85m</w:t>
      </w:r>
    </w:p>
    <w:p w:rsidR="007E72C0" w:rsidRPr="00C57C28" w:rsidRDefault="007E72C0" w:rsidP="001B1397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>Zemina tř. těžitelnosti 2</w:t>
      </w:r>
    </w:p>
    <w:p w:rsidR="007E72C0" w:rsidRPr="00C57C28" w:rsidRDefault="007E72C0" w:rsidP="001B1397">
      <w:pPr>
        <w:pStyle w:val="Odstavecseseznamem1"/>
        <w:rPr>
          <w:rFonts w:ascii="Times New Roman" w:hAnsi="Times New Roman"/>
        </w:rPr>
      </w:pPr>
    </w:p>
    <w:p w:rsidR="007E72C0" w:rsidRPr="00C57C28" w:rsidRDefault="00C57C28" w:rsidP="001B1397">
      <w:pPr>
        <w:pStyle w:val="Odstavecseseznamem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4.2. </w:t>
      </w:r>
      <w:r w:rsidR="007E72C0" w:rsidRPr="00C57C28">
        <w:rPr>
          <w:rFonts w:ascii="Times New Roman" w:hAnsi="Times New Roman"/>
        </w:rPr>
        <w:t>Zásypy, podsypy</w:t>
      </w:r>
    </w:p>
    <w:p w:rsidR="007E72C0" w:rsidRPr="00C57C28" w:rsidRDefault="007E72C0" w:rsidP="001B1397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 xml:space="preserve">Z důvodu neúnosné a </w:t>
      </w:r>
      <w:proofErr w:type="spellStart"/>
      <w:r w:rsidRPr="00C57C28">
        <w:rPr>
          <w:rFonts w:ascii="Times New Roman" w:hAnsi="Times New Roman"/>
        </w:rPr>
        <w:t>rozbředavé</w:t>
      </w:r>
      <w:proofErr w:type="spellEnd"/>
      <w:r w:rsidRPr="00C57C28">
        <w:rPr>
          <w:rFonts w:ascii="Times New Roman" w:hAnsi="Times New Roman"/>
        </w:rPr>
        <w:t xml:space="preserve"> zeminy pod základovou deskou bude potřeba zlepšit mechanické vlastnosti hutněným podsypem ze směsného recyklátu fr. 0/32mm v </w:t>
      </w:r>
      <w:proofErr w:type="spellStart"/>
      <w:r w:rsidRPr="00C57C28">
        <w:rPr>
          <w:rFonts w:ascii="Times New Roman" w:hAnsi="Times New Roman"/>
        </w:rPr>
        <w:t>tl</w:t>
      </w:r>
      <w:proofErr w:type="spellEnd"/>
      <w:r w:rsidRPr="00C57C28">
        <w:rPr>
          <w:rFonts w:ascii="Times New Roman" w:hAnsi="Times New Roman"/>
        </w:rPr>
        <w:t xml:space="preserve">. cca.200mm. ( Edef,2 = cca.20 </w:t>
      </w:r>
      <w:proofErr w:type="spellStart"/>
      <w:r w:rsidRPr="00C57C28">
        <w:rPr>
          <w:rFonts w:ascii="Times New Roman" w:hAnsi="Times New Roman"/>
        </w:rPr>
        <w:t>MPa</w:t>
      </w:r>
      <w:proofErr w:type="spellEnd"/>
      <w:r w:rsidRPr="00C57C28">
        <w:rPr>
          <w:rFonts w:ascii="Times New Roman" w:hAnsi="Times New Roman"/>
        </w:rPr>
        <w:t xml:space="preserve"> ).</w:t>
      </w:r>
    </w:p>
    <w:p w:rsidR="007E72C0" w:rsidRPr="00C57C28" w:rsidRDefault="007E72C0" w:rsidP="001B1397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 xml:space="preserve">Zásypy po provedení tepelné izolace soklu </w:t>
      </w:r>
      <w:r w:rsidR="009A0D46" w:rsidRPr="00C57C28">
        <w:rPr>
          <w:rFonts w:ascii="Times New Roman" w:hAnsi="Times New Roman"/>
        </w:rPr>
        <w:t xml:space="preserve">hutněným </w:t>
      </w:r>
      <w:r w:rsidRPr="00C57C28">
        <w:rPr>
          <w:rFonts w:ascii="Times New Roman" w:hAnsi="Times New Roman"/>
        </w:rPr>
        <w:t xml:space="preserve">směsným </w:t>
      </w:r>
      <w:r w:rsidR="009A0D46" w:rsidRPr="00C57C28">
        <w:rPr>
          <w:rFonts w:ascii="Times New Roman" w:hAnsi="Times New Roman"/>
        </w:rPr>
        <w:t>recyklátem.</w:t>
      </w:r>
    </w:p>
    <w:p w:rsidR="007E72C0" w:rsidRPr="00C57C28" w:rsidRDefault="007E72C0" w:rsidP="001B1397">
      <w:pPr>
        <w:pStyle w:val="Odstavecseseznamem1"/>
        <w:rPr>
          <w:rFonts w:ascii="Times New Roman" w:hAnsi="Times New Roman"/>
        </w:rPr>
      </w:pPr>
    </w:p>
    <w:p w:rsidR="007E72C0" w:rsidRPr="00C57C28" w:rsidRDefault="00C57C28" w:rsidP="001B1397">
      <w:pPr>
        <w:pStyle w:val="Odstavecseseznamem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4.3. </w:t>
      </w:r>
      <w:r w:rsidR="007E72C0" w:rsidRPr="00C57C28">
        <w:rPr>
          <w:rFonts w:ascii="Times New Roman" w:hAnsi="Times New Roman"/>
        </w:rPr>
        <w:t>Základy</w:t>
      </w:r>
    </w:p>
    <w:p w:rsidR="001B1397" w:rsidRPr="00C57C28" w:rsidRDefault="009A0D46" w:rsidP="001B1397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 xml:space="preserve">Hlubinné založení na pilotách </w:t>
      </w:r>
      <w:r w:rsidR="008D4031" w:rsidRPr="00C57C28">
        <w:rPr>
          <w:rFonts w:ascii="Times New Roman" w:hAnsi="Times New Roman"/>
        </w:rPr>
        <w:t>– beton C30/37-XA1, XC2, ocel B500B, krytí min.80mm</w:t>
      </w:r>
    </w:p>
    <w:p w:rsidR="009A0D46" w:rsidRPr="00C57C28" w:rsidRDefault="009A0D46" w:rsidP="001B1397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>Základová deska  vytvořena na principu trámového železobetonového stropu.</w:t>
      </w:r>
    </w:p>
    <w:p w:rsidR="009A0D46" w:rsidRPr="00C57C28" w:rsidRDefault="009A0D46" w:rsidP="001B1397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>Základové prahy - šířka 300, 400 mm</w:t>
      </w:r>
      <w:r w:rsidR="008D4031" w:rsidRPr="00C57C28">
        <w:rPr>
          <w:rFonts w:ascii="Times New Roman" w:hAnsi="Times New Roman"/>
        </w:rPr>
        <w:t>, výška 600mm , beton C 30/37-XA1, XC2</w:t>
      </w:r>
      <w:r w:rsidRPr="00C57C28">
        <w:rPr>
          <w:rFonts w:ascii="Times New Roman" w:hAnsi="Times New Roman"/>
        </w:rPr>
        <w:t>, ocel B500B</w:t>
      </w:r>
      <w:r w:rsidR="008D4031" w:rsidRPr="00C57C28">
        <w:rPr>
          <w:rFonts w:ascii="Times New Roman" w:hAnsi="Times New Roman"/>
        </w:rPr>
        <w:t>, min. krytí 35mm</w:t>
      </w:r>
    </w:p>
    <w:p w:rsidR="009A0D46" w:rsidRPr="00C57C28" w:rsidRDefault="009A0D46" w:rsidP="001B1397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lastRenderedPageBreak/>
        <w:t xml:space="preserve">Základová deska - tl.220mm , beton C 30/37 </w:t>
      </w:r>
      <w:r w:rsidR="008D4031" w:rsidRPr="00C57C28">
        <w:rPr>
          <w:rFonts w:ascii="Times New Roman" w:hAnsi="Times New Roman"/>
        </w:rPr>
        <w:t>–</w:t>
      </w:r>
      <w:r w:rsidRPr="00C57C28">
        <w:rPr>
          <w:rFonts w:ascii="Times New Roman" w:hAnsi="Times New Roman"/>
        </w:rPr>
        <w:t xml:space="preserve"> X</w:t>
      </w:r>
      <w:r w:rsidR="008D4031" w:rsidRPr="00C57C28">
        <w:rPr>
          <w:rFonts w:ascii="Times New Roman" w:hAnsi="Times New Roman"/>
        </w:rPr>
        <w:t>A1, XC2</w:t>
      </w:r>
      <w:r w:rsidRPr="00C57C28">
        <w:rPr>
          <w:rFonts w:ascii="Times New Roman" w:hAnsi="Times New Roman"/>
        </w:rPr>
        <w:t xml:space="preserve"> , ocel B500B</w:t>
      </w:r>
      <w:r w:rsidR="008D4031" w:rsidRPr="00C57C28">
        <w:rPr>
          <w:rFonts w:ascii="Times New Roman" w:hAnsi="Times New Roman"/>
        </w:rPr>
        <w:t>, min. krytí 25mm</w:t>
      </w:r>
    </w:p>
    <w:p w:rsidR="009A0D46" w:rsidRPr="00C57C28" w:rsidRDefault="009A0D46" w:rsidP="001B1397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>Podkladní beton - tl.50mm, C 12/15</w:t>
      </w:r>
    </w:p>
    <w:p w:rsidR="009A0D46" w:rsidRPr="00C57C28" w:rsidRDefault="009A0D46" w:rsidP="001B1397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>Pozn.</w:t>
      </w:r>
    </w:p>
    <w:p w:rsidR="009A0D46" w:rsidRPr="00C57C28" w:rsidRDefault="009A0D46" w:rsidP="001B1397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>V základové desce vytvořit šachty pro přívod inženýrských sítí</w:t>
      </w:r>
    </w:p>
    <w:p w:rsidR="009A0D46" w:rsidRPr="00C57C28" w:rsidRDefault="009A0D46" w:rsidP="001B1397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>Před betonáží desky osadit tvarovky, chráničky inženýrských sítí</w:t>
      </w:r>
      <w:r w:rsidR="00264094" w:rsidRPr="00C57C28">
        <w:rPr>
          <w:rFonts w:ascii="Times New Roman" w:hAnsi="Times New Roman"/>
        </w:rPr>
        <w:t xml:space="preserve"> HDPE</w:t>
      </w:r>
      <w:r w:rsidR="007C6ACD">
        <w:rPr>
          <w:rFonts w:ascii="Times New Roman" w:hAnsi="Times New Roman"/>
        </w:rPr>
        <w:t>, zemnící pásek</w:t>
      </w:r>
    </w:p>
    <w:p w:rsidR="00A15E5B" w:rsidRPr="00C57C28" w:rsidRDefault="00A15E5B" w:rsidP="001B1397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>Při provádění základů bude nutné čerpání podzemní vody</w:t>
      </w:r>
    </w:p>
    <w:p w:rsidR="009A0D46" w:rsidRPr="00C57C28" w:rsidRDefault="009A0D46" w:rsidP="001B1397">
      <w:pPr>
        <w:pStyle w:val="Odstavecseseznamem1"/>
        <w:rPr>
          <w:rFonts w:ascii="Times New Roman" w:hAnsi="Times New Roman"/>
        </w:rPr>
      </w:pPr>
    </w:p>
    <w:p w:rsidR="009A0D46" w:rsidRPr="00C57C28" w:rsidRDefault="00C57C28" w:rsidP="001B1397">
      <w:pPr>
        <w:pStyle w:val="Odstavecseseznamem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4.4. </w:t>
      </w:r>
      <w:r w:rsidR="009A0D46" w:rsidRPr="00C57C28">
        <w:rPr>
          <w:rFonts w:ascii="Times New Roman" w:hAnsi="Times New Roman"/>
        </w:rPr>
        <w:t>Svislé konstrukce</w:t>
      </w:r>
    </w:p>
    <w:p w:rsidR="009A0D46" w:rsidRPr="00C57C28" w:rsidRDefault="009A0D46" w:rsidP="001B1397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>Obvodové zdivo, vnitřní nosné zdivo z tvárnic z lehkého keramického betonu tl.240, 200mm</w:t>
      </w:r>
    </w:p>
    <w:p w:rsidR="00F2010C" w:rsidRPr="00C57C28" w:rsidRDefault="00F2010C" w:rsidP="001B1397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 xml:space="preserve">Pevnostní třída 6 </w:t>
      </w:r>
      <w:proofErr w:type="spellStart"/>
      <w:r w:rsidRPr="00C57C28">
        <w:rPr>
          <w:rFonts w:ascii="Times New Roman" w:hAnsi="Times New Roman"/>
        </w:rPr>
        <w:t>MPa</w:t>
      </w:r>
      <w:proofErr w:type="spellEnd"/>
    </w:p>
    <w:p w:rsidR="00F2010C" w:rsidRPr="00C57C28" w:rsidRDefault="00F2010C" w:rsidP="001B1397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 xml:space="preserve">Vylehčená malta pro </w:t>
      </w:r>
      <w:r w:rsidR="004D79EB" w:rsidRPr="00C57C28">
        <w:rPr>
          <w:rFonts w:ascii="Times New Roman" w:hAnsi="Times New Roman"/>
        </w:rPr>
        <w:t xml:space="preserve">tenkovrstvé </w:t>
      </w:r>
      <w:r w:rsidRPr="00C57C28">
        <w:rPr>
          <w:rFonts w:ascii="Times New Roman" w:hAnsi="Times New Roman"/>
        </w:rPr>
        <w:t>zdění 1200 - 1800 kg/m</w:t>
      </w:r>
      <w:r w:rsidRPr="00C57C28">
        <w:rPr>
          <w:rFonts w:ascii="Times New Roman" w:hAnsi="Times New Roman"/>
          <w:vertAlign w:val="superscript"/>
        </w:rPr>
        <w:t xml:space="preserve">3 </w:t>
      </w:r>
      <w:r w:rsidRPr="00C57C28">
        <w:rPr>
          <w:rFonts w:ascii="Times New Roman" w:hAnsi="Times New Roman"/>
        </w:rPr>
        <w:t>, pevnostní značka 5</w:t>
      </w:r>
      <w:r w:rsidR="004D79EB" w:rsidRPr="00C57C28">
        <w:rPr>
          <w:rFonts w:ascii="Times New Roman" w:hAnsi="Times New Roman"/>
        </w:rPr>
        <w:t xml:space="preserve"> </w:t>
      </w:r>
      <w:proofErr w:type="spellStart"/>
      <w:r w:rsidR="004D79EB" w:rsidRPr="00C57C28">
        <w:rPr>
          <w:rFonts w:ascii="Times New Roman" w:hAnsi="Times New Roman"/>
        </w:rPr>
        <w:t>MPa</w:t>
      </w:r>
      <w:proofErr w:type="spellEnd"/>
    </w:p>
    <w:p w:rsidR="004D79EB" w:rsidRPr="00C57C28" w:rsidRDefault="004D79EB" w:rsidP="001B1397">
      <w:pPr>
        <w:pStyle w:val="Odstavecseseznamem1"/>
        <w:rPr>
          <w:rFonts w:ascii="Times New Roman" w:hAnsi="Times New Roman"/>
        </w:rPr>
      </w:pPr>
    </w:p>
    <w:p w:rsidR="004D79EB" w:rsidRPr="00C57C28" w:rsidRDefault="004D79EB" w:rsidP="001B1397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>Překlady systémové prefabrikované přímé z lehkého betonu LC 8/9 D 1,2</w:t>
      </w:r>
    </w:p>
    <w:p w:rsidR="004D79EB" w:rsidRPr="00C57C28" w:rsidRDefault="004D79EB" w:rsidP="001B1397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>Ztužující věnec - systémová tvarovka U šířky 240mm ,beton C 20/25, výztuž 4ø10mm, třmínky ø6mm á=250mm ( 6kg/m´), ocel B500B, min. krytí 15mm</w:t>
      </w:r>
    </w:p>
    <w:p w:rsidR="004D79EB" w:rsidRPr="00C57C28" w:rsidRDefault="004D79EB" w:rsidP="001B1397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>Pozn.</w:t>
      </w:r>
    </w:p>
    <w:p w:rsidR="004D79EB" w:rsidRPr="00C57C28" w:rsidRDefault="004D79EB" w:rsidP="001B1397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>Překlady nad garážovými vraty a nad vstupem do denní místnosti železobetonové monolitické</w:t>
      </w:r>
    </w:p>
    <w:p w:rsidR="004D79EB" w:rsidRPr="00C57C28" w:rsidRDefault="00C26A1C" w:rsidP="001B1397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>Beton C 20/25</w:t>
      </w:r>
      <w:r w:rsidR="004D79EB" w:rsidRPr="00C57C28">
        <w:rPr>
          <w:rFonts w:ascii="Times New Roman" w:hAnsi="Times New Roman"/>
        </w:rPr>
        <w:t xml:space="preserve"> - XC1, ocel B500B, min. krytí 15mm</w:t>
      </w:r>
    </w:p>
    <w:p w:rsidR="004D79EB" w:rsidRPr="00C57C28" w:rsidRDefault="004D79EB" w:rsidP="001B1397">
      <w:pPr>
        <w:pStyle w:val="Odstavecseseznamem1"/>
        <w:rPr>
          <w:rFonts w:ascii="Times New Roman" w:hAnsi="Times New Roman"/>
        </w:rPr>
      </w:pPr>
    </w:p>
    <w:p w:rsidR="004D79EB" w:rsidRPr="00C57C28" w:rsidRDefault="00C57C28" w:rsidP="001B1397">
      <w:pPr>
        <w:pStyle w:val="Odstavecseseznamem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4.5. </w:t>
      </w:r>
      <w:r w:rsidR="004D79EB" w:rsidRPr="00C57C28">
        <w:rPr>
          <w:rFonts w:ascii="Times New Roman" w:hAnsi="Times New Roman"/>
        </w:rPr>
        <w:t>Krov</w:t>
      </w:r>
    </w:p>
    <w:p w:rsidR="004D79EB" w:rsidRPr="00C57C28" w:rsidRDefault="004D79EB" w:rsidP="001B1397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>Dřevěné vazníky se spoji Gang-</w:t>
      </w:r>
      <w:proofErr w:type="spellStart"/>
      <w:r w:rsidRPr="00C57C28">
        <w:rPr>
          <w:rFonts w:ascii="Times New Roman" w:hAnsi="Times New Roman"/>
        </w:rPr>
        <w:t>nail</w:t>
      </w:r>
      <w:proofErr w:type="spellEnd"/>
      <w:r w:rsidRPr="00C57C28">
        <w:rPr>
          <w:rFonts w:ascii="Times New Roman" w:hAnsi="Times New Roman"/>
        </w:rPr>
        <w:t xml:space="preserve"> uložené na obvodových stěnách a na vnitřní nosné stěně tl.200mm. Vnitřní příčky nesmí být využity jako nosná konstrukce vazníků.</w:t>
      </w:r>
    </w:p>
    <w:p w:rsidR="004D79EB" w:rsidRPr="00C57C28" w:rsidRDefault="004D79EB" w:rsidP="001B1397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>Vazníky budou dodávkou specializované firmy.</w:t>
      </w:r>
    </w:p>
    <w:p w:rsidR="004D79EB" w:rsidRPr="00C57C28" w:rsidRDefault="004D79EB" w:rsidP="001B1397">
      <w:pPr>
        <w:pStyle w:val="Odstavecseseznamem1"/>
        <w:rPr>
          <w:rFonts w:ascii="Times New Roman" w:hAnsi="Times New Roman"/>
        </w:rPr>
      </w:pPr>
    </w:p>
    <w:p w:rsidR="004D79EB" w:rsidRPr="00C57C28" w:rsidRDefault="00C57C28" w:rsidP="001B1397">
      <w:pPr>
        <w:pStyle w:val="Odstavecseseznamem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4.6. </w:t>
      </w:r>
      <w:r w:rsidR="004D79EB" w:rsidRPr="00C57C28">
        <w:rPr>
          <w:rFonts w:ascii="Times New Roman" w:hAnsi="Times New Roman"/>
        </w:rPr>
        <w:t>Střecha</w:t>
      </w:r>
    </w:p>
    <w:p w:rsidR="004D79EB" w:rsidRPr="00C57C28" w:rsidRDefault="004D79EB" w:rsidP="004D79EB">
      <w:pPr>
        <w:pStyle w:val="Odstavecseseznamem1"/>
        <w:numPr>
          <w:ilvl w:val="0"/>
          <w:numId w:val="2"/>
        </w:numPr>
        <w:rPr>
          <w:rFonts w:ascii="Times New Roman" w:hAnsi="Times New Roman"/>
        </w:rPr>
      </w:pPr>
      <w:r w:rsidRPr="00C57C28">
        <w:rPr>
          <w:rFonts w:ascii="Times New Roman" w:hAnsi="Times New Roman"/>
        </w:rPr>
        <w:t xml:space="preserve">Pojistná </w:t>
      </w:r>
      <w:r w:rsidR="004F4016" w:rsidRPr="00C57C28">
        <w:rPr>
          <w:rFonts w:ascii="Times New Roman" w:hAnsi="Times New Roman"/>
        </w:rPr>
        <w:t>bezkontaktní</w:t>
      </w:r>
      <w:r w:rsidRPr="00C57C28">
        <w:rPr>
          <w:rFonts w:ascii="Times New Roman" w:hAnsi="Times New Roman"/>
        </w:rPr>
        <w:t xml:space="preserve"> difuzní folie </w:t>
      </w:r>
      <w:r w:rsidR="004F4016" w:rsidRPr="00C57C28">
        <w:rPr>
          <w:rFonts w:ascii="Times New Roman" w:hAnsi="Times New Roman"/>
        </w:rPr>
        <w:t xml:space="preserve">pro nebedněné střechy </w:t>
      </w:r>
      <w:r w:rsidR="00085DFE" w:rsidRPr="00C57C28">
        <w:rPr>
          <w:rFonts w:ascii="Times New Roman" w:hAnsi="Times New Roman"/>
        </w:rPr>
        <w:t xml:space="preserve">např. </w:t>
      </w:r>
      <w:proofErr w:type="spellStart"/>
      <w:r w:rsidR="00085DFE" w:rsidRPr="00C57C28">
        <w:rPr>
          <w:rFonts w:ascii="Times New Roman" w:hAnsi="Times New Roman"/>
        </w:rPr>
        <w:t>Jutadach</w:t>
      </w:r>
      <w:proofErr w:type="spellEnd"/>
      <w:r w:rsidR="00085DFE" w:rsidRPr="00C57C28">
        <w:rPr>
          <w:rFonts w:ascii="Times New Roman" w:hAnsi="Times New Roman"/>
        </w:rPr>
        <w:t xml:space="preserve"> 150</w:t>
      </w:r>
      <w:r w:rsidRPr="00C57C28">
        <w:rPr>
          <w:rFonts w:ascii="Times New Roman" w:hAnsi="Times New Roman"/>
        </w:rPr>
        <w:t xml:space="preserve"> ( </w:t>
      </w:r>
      <w:proofErr w:type="spellStart"/>
      <w:r w:rsidR="00085DFE" w:rsidRPr="00C57C28">
        <w:rPr>
          <w:rFonts w:ascii="Times New Roman" w:hAnsi="Times New Roman"/>
        </w:rPr>
        <w:t>Sd</w:t>
      </w:r>
      <w:proofErr w:type="spellEnd"/>
      <w:r w:rsidRPr="00C57C28">
        <w:rPr>
          <w:rFonts w:ascii="Times New Roman" w:hAnsi="Times New Roman"/>
        </w:rPr>
        <w:t xml:space="preserve"> =</w:t>
      </w:r>
      <w:r w:rsidR="00085DFE" w:rsidRPr="00C57C28">
        <w:rPr>
          <w:rFonts w:ascii="Times New Roman" w:hAnsi="Times New Roman"/>
        </w:rPr>
        <w:t xml:space="preserve"> max. 0,02</w:t>
      </w:r>
      <w:r w:rsidRPr="00C57C28">
        <w:rPr>
          <w:rFonts w:ascii="Times New Roman" w:hAnsi="Times New Roman"/>
        </w:rPr>
        <w:t xml:space="preserve">m ), spoje těsněné slepením přesahů pásky </w:t>
      </w:r>
      <w:proofErr w:type="spellStart"/>
      <w:r w:rsidRPr="00C57C28">
        <w:rPr>
          <w:rFonts w:ascii="Times New Roman" w:hAnsi="Times New Roman"/>
        </w:rPr>
        <w:t>Jutadach</w:t>
      </w:r>
      <w:proofErr w:type="spellEnd"/>
      <w:r w:rsidRPr="00C57C28">
        <w:rPr>
          <w:rFonts w:ascii="Times New Roman" w:hAnsi="Times New Roman"/>
        </w:rPr>
        <w:t xml:space="preserve"> SP. Pojistná fólie musí mít u okapu přesah přes okapnici.  </w:t>
      </w:r>
    </w:p>
    <w:p w:rsidR="00771D92" w:rsidRPr="00C57C28" w:rsidRDefault="00771D92" w:rsidP="004D79EB">
      <w:pPr>
        <w:pStyle w:val="Odstavecseseznamem1"/>
        <w:numPr>
          <w:ilvl w:val="0"/>
          <w:numId w:val="2"/>
        </w:numPr>
        <w:rPr>
          <w:rFonts w:ascii="Times New Roman" w:hAnsi="Times New Roman"/>
        </w:rPr>
      </w:pPr>
      <w:r w:rsidRPr="00C57C28">
        <w:rPr>
          <w:rFonts w:ascii="Times New Roman" w:hAnsi="Times New Roman"/>
        </w:rPr>
        <w:t xml:space="preserve">Parozábrana s reflexní vrstvou ( </w:t>
      </w:r>
      <w:proofErr w:type="spellStart"/>
      <w:r w:rsidRPr="00C57C28">
        <w:rPr>
          <w:rFonts w:ascii="Times New Roman" w:hAnsi="Times New Roman"/>
        </w:rPr>
        <w:t>Sd</w:t>
      </w:r>
      <w:proofErr w:type="spellEnd"/>
      <w:r w:rsidRPr="00C57C28">
        <w:rPr>
          <w:rFonts w:ascii="Times New Roman" w:hAnsi="Times New Roman"/>
        </w:rPr>
        <w:t xml:space="preserve"> =min.150m )</w:t>
      </w:r>
    </w:p>
    <w:p w:rsidR="004D79EB" w:rsidRPr="00C57C28" w:rsidRDefault="004D79EB" w:rsidP="004D79EB">
      <w:pPr>
        <w:pStyle w:val="Odstavecseseznamem1"/>
        <w:numPr>
          <w:ilvl w:val="0"/>
          <w:numId w:val="2"/>
        </w:numPr>
        <w:rPr>
          <w:rFonts w:ascii="Times New Roman" w:hAnsi="Times New Roman"/>
        </w:rPr>
      </w:pPr>
      <w:r w:rsidRPr="00C57C28">
        <w:rPr>
          <w:rFonts w:ascii="Times New Roman" w:hAnsi="Times New Roman"/>
        </w:rPr>
        <w:t>Větraná mezera výšky 60mm vy</w:t>
      </w:r>
      <w:r w:rsidR="00085DFE" w:rsidRPr="00C57C28">
        <w:rPr>
          <w:rFonts w:ascii="Times New Roman" w:hAnsi="Times New Roman"/>
        </w:rPr>
        <w:t xml:space="preserve">tvořena </w:t>
      </w:r>
      <w:proofErr w:type="spellStart"/>
      <w:r w:rsidR="00085DFE" w:rsidRPr="00C57C28">
        <w:rPr>
          <w:rFonts w:ascii="Times New Roman" w:hAnsi="Times New Roman"/>
        </w:rPr>
        <w:t>kontralatěmi</w:t>
      </w:r>
      <w:proofErr w:type="spellEnd"/>
      <w:r w:rsidR="00085DFE" w:rsidRPr="00C57C28">
        <w:rPr>
          <w:rFonts w:ascii="Times New Roman" w:hAnsi="Times New Roman"/>
        </w:rPr>
        <w:t xml:space="preserve"> 40/60mm </w:t>
      </w:r>
    </w:p>
    <w:p w:rsidR="004D79EB" w:rsidRPr="00C57C28" w:rsidRDefault="004D79EB" w:rsidP="004D79EB">
      <w:pPr>
        <w:pStyle w:val="Odstavecseseznamem1"/>
        <w:numPr>
          <w:ilvl w:val="0"/>
          <w:numId w:val="2"/>
        </w:numPr>
        <w:rPr>
          <w:rFonts w:ascii="Times New Roman" w:hAnsi="Times New Roman"/>
        </w:rPr>
      </w:pPr>
      <w:r w:rsidRPr="00C57C28">
        <w:rPr>
          <w:rFonts w:ascii="Times New Roman" w:hAnsi="Times New Roman"/>
        </w:rPr>
        <w:t xml:space="preserve">Bednění celoplošné prkenné dřevěné </w:t>
      </w:r>
      <w:proofErr w:type="spellStart"/>
      <w:r w:rsidRPr="00C57C28">
        <w:rPr>
          <w:rFonts w:ascii="Times New Roman" w:hAnsi="Times New Roman"/>
        </w:rPr>
        <w:t>tl</w:t>
      </w:r>
      <w:proofErr w:type="spellEnd"/>
      <w:r w:rsidRPr="00C57C28">
        <w:rPr>
          <w:rFonts w:ascii="Times New Roman" w:hAnsi="Times New Roman"/>
        </w:rPr>
        <w:t>. 25mm opatřené nátěrem proti dřevokazným činitelům</w:t>
      </w:r>
    </w:p>
    <w:p w:rsidR="004D79EB" w:rsidRPr="00C57C28" w:rsidRDefault="004D79EB" w:rsidP="004D79EB">
      <w:pPr>
        <w:pStyle w:val="Odstavecseseznamem1"/>
        <w:numPr>
          <w:ilvl w:val="0"/>
          <w:numId w:val="2"/>
        </w:numPr>
        <w:rPr>
          <w:rFonts w:ascii="Times New Roman" w:hAnsi="Times New Roman"/>
        </w:rPr>
      </w:pPr>
      <w:r w:rsidRPr="00C57C28">
        <w:rPr>
          <w:rFonts w:ascii="Times New Roman" w:hAnsi="Times New Roman"/>
        </w:rPr>
        <w:t xml:space="preserve">Celý prostor střechy bude provětráván. Přívod vzduchu bude zajištěn souvislou </w:t>
      </w:r>
      <w:proofErr w:type="spellStart"/>
      <w:r w:rsidRPr="00C57C28">
        <w:rPr>
          <w:rFonts w:ascii="Times New Roman" w:hAnsi="Times New Roman"/>
        </w:rPr>
        <w:t>přivětrávací</w:t>
      </w:r>
      <w:proofErr w:type="spellEnd"/>
      <w:r w:rsidRPr="00C57C28">
        <w:rPr>
          <w:rFonts w:ascii="Times New Roman" w:hAnsi="Times New Roman"/>
        </w:rPr>
        <w:t xml:space="preserve"> mezerou na římse  pod okapem </w:t>
      </w:r>
    </w:p>
    <w:p w:rsidR="00085DFE" w:rsidRPr="00C57C28" w:rsidRDefault="004D79EB" w:rsidP="004D79EB">
      <w:pPr>
        <w:pStyle w:val="Odstavecseseznamem1"/>
        <w:numPr>
          <w:ilvl w:val="0"/>
          <w:numId w:val="2"/>
        </w:numPr>
        <w:rPr>
          <w:rFonts w:ascii="Times New Roman" w:hAnsi="Times New Roman"/>
        </w:rPr>
      </w:pPr>
      <w:r w:rsidRPr="00C57C28">
        <w:rPr>
          <w:rFonts w:ascii="Times New Roman" w:hAnsi="Times New Roman"/>
        </w:rPr>
        <w:t>Odvod vzduchu zajištěn souvislým odvětrávacím hřeben</w:t>
      </w:r>
      <w:r w:rsidR="00085DFE" w:rsidRPr="00C57C28">
        <w:rPr>
          <w:rFonts w:ascii="Times New Roman" w:hAnsi="Times New Roman"/>
        </w:rPr>
        <w:t>em</w:t>
      </w:r>
    </w:p>
    <w:p w:rsidR="004D79EB" w:rsidRPr="00C57C28" w:rsidRDefault="00085DFE" w:rsidP="004D79EB">
      <w:pPr>
        <w:pStyle w:val="Odstavecseseznamem1"/>
        <w:numPr>
          <w:ilvl w:val="0"/>
          <w:numId w:val="2"/>
        </w:numPr>
        <w:rPr>
          <w:rFonts w:ascii="Times New Roman" w:hAnsi="Times New Roman"/>
        </w:rPr>
      </w:pPr>
      <w:r w:rsidRPr="00C57C28">
        <w:rPr>
          <w:rFonts w:ascii="Times New Roman" w:hAnsi="Times New Roman"/>
        </w:rPr>
        <w:t>S</w:t>
      </w:r>
      <w:r w:rsidR="004D79EB" w:rsidRPr="00C57C28">
        <w:rPr>
          <w:rFonts w:ascii="Times New Roman" w:hAnsi="Times New Roman"/>
        </w:rPr>
        <w:t xml:space="preserve">třešní krytina </w:t>
      </w:r>
      <w:r w:rsidRPr="00C57C28">
        <w:rPr>
          <w:rFonts w:ascii="Times New Roman" w:hAnsi="Times New Roman"/>
        </w:rPr>
        <w:t>valbové</w:t>
      </w:r>
      <w:r w:rsidR="004D79EB" w:rsidRPr="00C57C28">
        <w:rPr>
          <w:rFonts w:ascii="Times New Roman" w:hAnsi="Times New Roman"/>
        </w:rPr>
        <w:t xml:space="preserve"> střechy včetně všech klempířských prvků bude provedena z hliníkového svitkového plechu </w:t>
      </w:r>
      <w:proofErr w:type="spellStart"/>
      <w:r w:rsidR="004D79EB" w:rsidRPr="00C57C28">
        <w:rPr>
          <w:rFonts w:ascii="Times New Roman" w:hAnsi="Times New Roman"/>
        </w:rPr>
        <w:t>tl</w:t>
      </w:r>
      <w:proofErr w:type="spellEnd"/>
      <w:r w:rsidR="004D79EB" w:rsidRPr="00C57C28">
        <w:rPr>
          <w:rFonts w:ascii="Times New Roman" w:hAnsi="Times New Roman"/>
        </w:rPr>
        <w:t>. 0,7 mm pro falcované krytiny, povrchová úprava polyamid-polyuretanovým lakem v úpravě stucco, odstín tmavě červená. Plech musí být barevně upraven již při výrobě, není možná jeho barevná úprava až na střeše. Max. šířky pásů svitkového Al plechu max. 500mm ( bez uvažování klempířských úprav  pro spoj ).</w:t>
      </w:r>
    </w:p>
    <w:p w:rsidR="004D79EB" w:rsidRPr="00C57C28" w:rsidRDefault="004D79EB" w:rsidP="004D79EB">
      <w:pPr>
        <w:pStyle w:val="Odstavecseseznamem1"/>
        <w:numPr>
          <w:ilvl w:val="0"/>
          <w:numId w:val="2"/>
        </w:numPr>
        <w:rPr>
          <w:rFonts w:ascii="Times New Roman" w:hAnsi="Times New Roman"/>
        </w:rPr>
      </w:pPr>
      <w:r w:rsidRPr="00C57C28">
        <w:rPr>
          <w:rFonts w:ascii="Times New Roman" w:hAnsi="Times New Roman"/>
        </w:rPr>
        <w:t>Max. dilatační délky okapových žlabů 10m. Dilatace lze provést v rozvodí žlabu ( oddělení dilatačních úseků klempířským prvkem s integrovanou pružnou vložkou, spoj lepením ) a u výtoku v žlabovém kotlíku ( použití krycí manžety ). Návaznost žlabů na svody provedena pomocí žlabových kotlíků.</w:t>
      </w:r>
    </w:p>
    <w:p w:rsidR="004D79EB" w:rsidRPr="00C57C28" w:rsidRDefault="006600FE" w:rsidP="004D79EB">
      <w:pPr>
        <w:pStyle w:val="Odstavecseseznamem1"/>
        <w:numPr>
          <w:ilvl w:val="0"/>
          <w:numId w:val="2"/>
        </w:numPr>
        <w:rPr>
          <w:rFonts w:ascii="Times New Roman" w:hAnsi="Times New Roman"/>
        </w:rPr>
      </w:pPr>
      <w:r w:rsidRPr="00C57C28">
        <w:rPr>
          <w:rFonts w:ascii="Times New Roman" w:hAnsi="Times New Roman"/>
        </w:rPr>
        <w:t>Prostupy střechou do ø 210</w:t>
      </w:r>
      <w:r w:rsidR="004D79EB" w:rsidRPr="00C57C28">
        <w:rPr>
          <w:rFonts w:ascii="Times New Roman" w:hAnsi="Times New Roman"/>
        </w:rPr>
        <w:t>mm řešeny pomocí nalepovacích tvarovek pro falcované plechy. Prostupy kanalizace střechou zakončeny typovým odvětrávacím nástavcem . Prostupy o větším průměru na střeše nejsou.</w:t>
      </w:r>
    </w:p>
    <w:p w:rsidR="004D79EB" w:rsidRPr="00C57C28" w:rsidRDefault="004D79EB" w:rsidP="004D79EB">
      <w:pPr>
        <w:pStyle w:val="Odstavecseseznamem1"/>
        <w:numPr>
          <w:ilvl w:val="0"/>
          <w:numId w:val="2"/>
        </w:numPr>
        <w:rPr>
          <w:rFonts w:ascii="Times New Roman" w:hAnsi="Times New Roman"/>
        </w:rPr>
      </w:pPr>
      <w:r w:rsidRPr="00C57C28">
        <w:rPr>
          <w:rFonts w:ascii="Times New Roman" w:hAnsi="Times New Roman"/>
        </w:rPr>
        <w:lastRenderedPageBreak/>
        <w:t xml:space="preserve">Při realizaci používat veškeré typové prvky obsažené v projektové dokumentaci , které výrobce střešního systému nabízí ( zatahovací pás u okapu, ukončovací profily, žlaby včetně háků, svody, nalepovací </w:t>
      </w:r>
      <w:proofErr w:type="spellStart"/>
      <w:r w:rsidRPr="00C57C28">
        <w:rPr>
          <w:rFonts w:ascii="Times New Roman" w:hAnsi="Times New Roman"/>
        </w:rPr>
        <w:t>prostupy,nástavc</w:t>
      </w:r>
      <w:r w:rsidR="00085DFE" w:rsidRPr="00C57C28">
        <w:rPr>
          <w:rFonts w:ascii="Times New Roman" w:hAnsi="Times New Roman"/>
        </w:rPr>
        <w:t>e</w:t>
      </w:r>
      <w:proofErr w:type="spellEnd"/>
      <w:r w:rsidR="00085DFE" w:rsidRPr="00C57C28">
        <w:rPr>
          <w:rFonts w:ascii="Times New Roman" w:hAnsi="Times New Roman"/>
        </w:rPr>
        <w:t xml:space="preserve"> odvětrání,  lemování </w:t>
      </w:r>
      <w:proofErr w:type="spellStart"/>
      <w:r w:rsidR="00085DFE" w:rsidRPr="00C57C28">
        <w:rPr>
          <w:rFonts w:ascii="Times New Roman" w:hAnsi="Times New Roman"/>
        </w:rPr>
        <w:t>výlezového</w:t>
      </w:r>
      <w:proofErr w:type="spellEnd"/>
      <w:r w:rsidR="00085DFE" w:rsidRPr="00C57C28">
        <w:rPr>
          <w:rFonts w:ascii="Times New Roman" w:hAnsi="Times New Roman"/>
        </w:rPr>
        <w:t xml:space="preserve"> okna</w:t>
      </w:r>
      <w:r w:rsidRPr="00C57C28">
        <w:rPr>
          <w:rFonts w:ascii="Times New Roman" w:hAnsi="Times New Roman"/>
        </w:rPr>
        <w:t xml:space="preserve">, svěrky trubek </w:t>
      </w:r>
      <w:proofErr w:type="spellStart"/>
      <w:r w:rsidRPr="00C57C28">
        <w:rPr>
          <w:rFonts w:ascii="Times New Roman" w:hAnsi="Times New Roman"/>
        </w:rPr>
        <w:t>sněholamů</w:t>
      </w:r>
      <w:proofErr w:type="spellEnd"/>
      <w:r w:rsidRPr="00C57C28">
        <w:rPr>
          <w:rFonts w:ascii="Times New Roman" w:hAnsi="Times New Roman"/>
        </w:rPr>
        <w:t xml:space="preserve">  apod. ).  Systém např. </w:t>
      </w:r>
      <w:proofErr w:type="spellStart"/>
      <w:r w:rsidRPr="00C57C28">
        <w:rPr>
          <w:rFonts w:ascii="Times New Roman" w:hAnsi="Times New Roman"/>
        </w:rPr>
        <w:t>Prefa</w:t>
      </w:r>
      <w:proofErr w:type="spellEnd"/>
    </w:p>
    <w:p w:rsidR="004D79EB" w:rsidRPr="00C57C28" w:rsidRDefault="004D79EB" w:rsidP="004D79EB">
      <w:pPr>
        <w:pStyle w:val="Odstavecseseznamem1"/>
        <w:numPr>
          <w:ilvl w:val="0"/>
          <w:numId w:val="2"/>
        </w:numPr>
        <w:rPr>
          <w:rFonts w:ascii="Times New Roman" w:hAnsi="Times New Roman"/>
        </w:rPr>
      </w:pPr>
      <w:proofErr w:type="spellStart"/>
      <w:r w:rsidRPr="00C57C28">
        <w:rPr>
          <w:rFonts w:ascii="Times New Roman" w:hAnsi="Times New Roman"/>
        </w:rPr>
        <w:t>Sněholamy</w:t>
      </w:r>
      <w:proofErr w:type="spellEnd"/>
      <w:r w:rsidRPr="00C57C28">
        <w:rPr>
          <w:rFonts w:ascii="Times New Roman" w:hAnsi="Times New Roman"/>
        </w:rPr>
        <w:t xml:space="preserve"> zhoto</w:t>
      </w:r>
      <w:r w:rsidR="00085DFE" w:rsidRPr="00C57C28">
        <w:rPr>
          <w:rFonts w:ascii="Times New Roman" w:hAnsi="Times New Roman"/>
        </w:rPr>
        <w:t>veny z typových prvků jako dvou</w:t>
      </w:r>
      <w:r w:rsidRPr="00C57C28">
        <w:rPr>
          <w:rFonts w:ascii="Times New Roman" w:hAnsi="Times New Roman"/>
        </w:rPr>
        <w:t xml:space="preserve">trubkové ( u okapu ) z hliníkového profilu 28 x 2 mm včetně typových svěrek. Materiál – barevný legovaný hliník. </w:t>
      </w:r>
      <w:proofErr w:type="spellStart"/>
      <w:r w:rsidRPr="00C57C28">
        <w:rPr>
          <w:rFonts w:ascii="Times New Roman" w:hAnsi="Times New Roman"/>
        </w:rPr>
        <w:t>Sněholamy</w:t>
      </w:r>
      <w:proofErr w:type="spellEnd"/>
      <w:r w:rsidRPr="00C57C28">
        <w:rPr>
          <w:rFonts w:ascii="Times New Roman" w:hAnsi="Times New Roman"/>
        </w:rPr>
        <w:t xml:space="preserve">  jsou uchycovány na „falc“ bez porušení krytiny</w:t>
      </w:r>
    </w:p>
    <w:p w:rsidR="004D79EB" w:rsidRPr="00C57C28" w:rsidRDefault="004D79EB" w:rsidP="004D79EB">
      <w:pPr>
        <w:pStyle w:val="Odstavecseseznamem1"/>
        <w:numPr>
          <w:ilvl w:val="0"/>
          <w:numId w:val="2"/>
        </w:numPr>
        <w:rPr>
          <w:rFonts w:ascii="Times New Roman" w:hAnsi="Times New Roman"/>
        </w:rPr>
      </w:pPr>
      <w:r w:rsidRPr="00C57C28">
        <w:rPr>
          <w:rFonts w:ascii="Times New Roman" w:hAnsi="Times New Roman"/>
        </w:rPr>
        <w:t>Přís</w:t>
      </w:r>
      <w:r w:rsidR="00085DFE" w:rsidRPr="00C57C28">
        <w:rPr>
          <w:rFonts w:ascii="Times New Roman" w:hAnsi="Times New Roman"/>
        </w:rPr>
        <w:t xml:space="preserve">tup na střechu zajištěn typovým </w:t>
      </w:r>
      <w:proofErr w:type="spellStart"/>
      <w:r w:rsidR="00085DFE" w:rsidRPr="00C57C28">
        <w:rPr>
          <w:rFonts w:ascii="Times New Roman" w:hAnsi="Times New Roman"/>
        </w:rPr>
        <w:t>výlezovým</w:t>
      </w:r>
      <w:proofErr w:type="spellEnd"/>
      <w:r w:rsidR="00085DFE" w:rsidRPr="00C57C28">
        <w:rPr>
          <w:rFonts w:ascii="Times New Roman" w:hAnsi="Times New Roman"/>
        </w:rPr>
        <w:t xml:space="preserve"> </w:t>
      </w:r>
      <w:proofErr w:type="spellStart"/>
      <w:r w:rsidR="00085DFE" w:rsidRPr="00C57C28">
        <w:rPr>
          <w:rFonts w:ascii="Times New Roman" w:hAnsi="Times New Roman"/>
        </w:rPr>
        <w:t>otevíravým</w:t>
      </w:r>
      <w:proofErr w:type="spellEnd"/>
      <w:r w:rsidR="00085DFE" w:rsidRPr="00C57C28">
        <w:rPr>
          <w:rFonts w:ascii="Times New Roman" w:hAnsi="Times New Roman"/>
        </w:rPr>
        <w:t xml:space="preserve"> oknem</w:t>
      </w:r>
      <w:r w:rsidRPr="00C57C28">
        <w:rPr>
          <w:rFonts w:ascii="Times New Roman" w:hAnsi="Times New Roman"/>
        </w:rPr>
        <w:t xml:space="preserve"> včetně kování o rozměru 600x600mm. Materiál – rám okna včetně výstupu a kování z barevného legovaného hliníku. </w:t>
      </w:r>
    </w:p>
    <w:p w:rsidR="004D79EB" w:rsidRPr="00C57C28" w:rsidRDefault="004D79EB" w:rsidP="004D79EB">
      <w:pPr>
        <w:pStyle w:val="Odstavecseseznamem1"/>
        <w:numPr>
          <w:ilvl w:val="0"/>
          <w:numId w:val="2"/>
        </w:numPr>
        <w:rPr>
          <w:rFonts w:ascii="Times New Roman" w:hAnsi="Times New Roman"/>
        </w:rPr>
      </w:pPr>
      <w:r w:rsidRPr="00C57C28">
        <w:rPr>
          <w:rFonts w:ascii="Times New Roman" w:hAnsi="Times New Roman"/>
        </w:rPr>
        <w:t>Pro bezpečné zajištění pracovníků údržby osazeny na střeše kotevní prvky s možností uchycení na falcování krytiny a stoupací plošiny</w:t>
      </w:r>
    </w:p>
    <w:p w:rsidR="004D79EB" w:rsidRPr="00C57C28" w:rsidRDefault="004D79EB" w:rsidP="004D79EB">
      <w:pPr>
        <w:pStyle w:val="Odstavecseseznamem1"/>
        <w:numPr>
          <w:ilvl w:val="0"/>
          <w:numId w:val="2"/>
        </w:numPr>
        <w:rPr>
          <w:rFonts w:ascii="Times New Roman" w:hAnsi="Times New Roman"/>
        </w:rPr>
      </w:pPr>
      <w:r w:rsidRPr="00C57C28">
        <w:rPr>
          <w:rFonts w:ascii="Times New Roman" w:hAnsi="Times New Roman"/>
        </w:rPr>
        <w:t>Na stávající st</w:t>
      </w:r>
      <w:r w:rsidR="00085DFE" w:rsidRPr="00C57C28">
        <w:rPr>
          <w:rFonts w:ascii="Times New Roman" w:hAnsi="Times New Roman"/>
        </w:rPr>
        <w:t>řeše bude umístěn anténní stožár.</w:t>
      </w:r>
    </w:p>
    <w:p w:rsidR="004D79EB" w:rsidRPr="00C57C28" w:rsidRDefault="004D79EB" w:rsidP="004D79EB">
      <w:pPr>
        <w:pStyle w:val="Odstavecseseznamem1"/>
        <w:numPr>
          <w:ilvl w:val="0"/>
          <w:numId w:val="2"/>
        </w:numPr>
        <w:rPr>
          <w:rFonts w:ascii="Times New Roman" w:hAnsi="Times New Roman"/>
        </w:rPr>
      </w:pPr>
      <w:r w:rsidRPr="00C57C28">
        <w:rPr>
          <w:rFonts w:ascii="Times New Roman" w:hAnsi="Times New Roman"/>
        </w:rPr>
        <w:t xml:space="preserve">Navržena pochozí lávka v podkroví z prken </w:t>
      </w:r>
      <w:proofErr w:type="spellStart"/>
      <w:r w:rsidRPr="00C57C28">
        <w:rPr>
          <w:rFonts w:ascii="Times New Roman" w:hAnsi="Times New Roman"/>
        </w:rPr>
        <w:t>tl</w:t>
      </w:r>
      <w:proofErr w:type="spellEnd"/>
      <w:r w:rsidRPr="00C57C28">
        <w:rPr>
          <w:rFonts w:ascii="Times New Roman" w:hAnsi="Times New Roman"/>
        </w:rPr>
        <w:t>. 25mm a podkladních hranolů</w:t>
      </w:r>
    </w:p>
    <w:p w:rsidR="004D79EB" w:rsidRPr="00C57C28" w:rsidRDefault="004D79EB" w:rsidP="004D79EB">
      <w:pPr>
        <w:pStyle w:val="Odstavecseseznamem1"/>
        <w:numPr>
          <w:ilvl w:val="0"/>
          <w:numId w:val="2"/>
        </w:numPr>
        <w:rPr>
          <w:rFonts w:ascii="Times New Roman" w:hAnsi="Times New Roman"/>
        </w:rPr>
      </w:pPr>
      <w:r w:rsidRPr="00C57C28">
        <w:rPr>
          <w:rFonts w:ascii="Times New Roman" w:hAnsi="Times New Roman"/>
        </w:rPr>
        <w:t>Osazen</w:t>
      </w:r>
      <w:r w:rsidR="004610A7" w:rsidRPr="00C57C28">
        <w:rPr>
          <w:rFonts w:ascii="Times New Roman" w:hAnsi="Times New Roman"/>
        </w:rPr>
        <w:t>í půdních schodů – otvor 600x1200</w:t>
      </w:r>
      <w:r w:rsidRPr="00C57C28">
        <w:rPr>
          <w:rFonts w:ascii="Times New Roman" w:hAnsi="Times New Roman"/>
        </w:rPr>
        <w:t>mm, stahovací kovové se zatepleným poklopem U=1,1 W/m</w:t>
      </w:r>
      <w:r w:rsidRPr="00C57C28">
        <w:rPr>
          <w:rFonts w:ascii="Times New Roman" w:hAnsi="Times New Roman"/>
          <w:vertAlign w:val="superscript"/>
        </w:rPr>
        <w:t>2</w:t>
      </w:r>
      <w:r w:rsidRPr="00C57C28">
        <w:rPr>
          <w:rFonts w:ascii="Times New Roman" w:hAnsi="Times New Roman"/>
        </w:rPr>
        <w:t xml:space="preserve">K, výška místnosti 275cm, </w:t>
      </w:r>
      <w:r w:rsidR="004610A7" w:rsidRPr="00C57C28">
        <w:rPr>
          <w:rFonts w:ascii="Times New Roman" w:hAnsi="Times New Roman"/>
        </w:rPr>
        <w:t>POŽÁRNÍ EW 15DP3-C2</w:t>
      </w:r>
    </w:p>
    <w:p w:rsidR="004D79EB" w:rsidRPr="00C57C28" w:rsidRDefault="004D79EB" w:rsidP="004D79EB">
      <w:pPr>
        <w:pStyle w:val="Odstavecseseznamem1"/>
        <w:rPr>
          <w:rFonts w:ascii="Times New Roman" w:hAnsi="Times New Roman"/>
          <w:b/>
        </w:rPr>
      </w:pPr>
    </w:p>
    <w:p w:rsidR="004D79EB" w:rsidRPr="00C57C28" w:rsidRDefault="004D79EB" w:rsidP="004D79EB">
      <w:pPr>
        <w:pStyle w:val="Odstavecseseznamem1"/>
        <w:rPr>
          <w:rFonts w:ascii="Times New Roman" w:hAnsi="Times New Roman"/>
          <w:b/>
        </w:rPr>
      </w:pPr>
    </w:p>
    <w:p w:rsidR="004D79EB" w:rsidRPr="00C57C28" w:rsidRDefault="004D79EB" w:rsidP="004D79EB">
      <w:pPr>
        <w:pStyle w:val="Odstavecseseznamem1"/>
        <w:rPr>
          <w:rFonts w:ascii="Times New Roman" w:hAnsi="Times New Roman"/>
          <w:b/>
        </w:rPr>
      </w:pPr>
      <w:r w:rsidRPr="00C57C28">
        <w:rPr>
          <w:rFonts w:ascii="Times New Roman" w:hAnsi="Times New Roman"/>
          <w:b/>
        </w:rPr>
        <w:t xml:space="preserve">Pro návrh střešního pláště použit systém </w:t>
      </w:r>
      <w:proofErr w:type="spellStart"/>
      <w:r w:rsidRPr="00C57C28">
        <w:rPr>
          <w:rFonts w:ascii="Times New Roman" w:hAnsi="Times New Roman"/>
          <w:b/>
        </w:rPr>
        <w:t>Prefa</w:t>
      </w:r>
      <w:proofErr w:type="spellEnd"/>
    </w:p>
    <w:p w:rsidR="004D79EB" w:rsidRPr="00C57C28" w:rsidRDefault="004D79EB" w:rsidP="004D79EB">
      <w:pPr>
        <w:pStyle w:val="Odstavecseseznamem1"/>
        <w:rPr>
          <w:rFonts w:ascii="Times New Roman" w:hAnsi="Times New Roman"/>
          <w:b/>
        </w:rPr>
      </w:pPr>
      <w:r w:rsidRPr="00C57C28">
        <w:rPr>
          <w:rFonts w:ascii="Times New Roman" w:hAnsi="Times New Roman"/>
          <w:b/>
        </w:rPr>
        <w:t>Veškeré navržené materiály lze zaměnit při zachování totožných kvantitativních a kvalitativních vlastností  těchto výrobků či konstrukcí.</w:t>
      </w:r>
    </w:p>
    <w:p w:rsidR="004D79EB" w:rsidRPr="00C57C28" w:rsidRDefault="004D79EB" w:rsidP="004D79EB">
      <w:pPr>
        <w:pStyle w:val="Odstavecseseznamem1"/>
        <w:numPr>
          <w:ilvl w:val="0"/>
          <w:numId w:val="2"/>
        </w:numPr>
        <w:rPr>
          <w:rFonts w:ascii="Times New Roman" w:hAnsi="Times New Roman"/>
        </w:rPr>
      </w:pPr>
      <w:r w:rsidRPr="00C57C28">
        <w:rPr>
          <w:rFonts w:ascii="Times New Roman" w:hAnsi="Times New Roman"/>
        </w:rPr>
        <w:t>Barevný legovaný hliník  0.70mm  v kvalitě pro falcování , povrchová úprava přední strany kompozitním lakem P.10, zadní strany průsvitným ochranným lakem</w:t>
      </w:r>
    </w:p>
    <w:p w:rsidR="00771D92" w:rsidRPr="00C57C28" w:rsidRDefault="00771D92" w:rsidP="00771D92">
      <w:pPr>
        <w:pStyle w:val="Odstavecseseznamem1"/>
        <w:ind w:left="1440"/>
        <w:rPr>
          <w:rFonts w:ascii="Times New Roman" w:hAnsi="Times New Roman"/>
        </w:rPr>
      </w:pPr>
    </w:p>
    <w:p w:rsidR="00771D92" w:rsidRPr="00C57C28" w:rsidRDefault="00771D92" w:rsidP="00771D92">
      <w:pPr>
        <w:pStyle w:val="Odstavecseseznamem1"/>
        <w:ind w:left="1440"/>
        <w:rPr>
          <w:rFonts w:ascii="Times New Roman" w:hAnsi="Times New Roman"/>
        </w:rPr>
      </w:pPr>
    </w:p>
    <w:p w:rsidR="00771D92" w:rsidRPr="00C57C28" w:rsidRDefault="00C57C28" w:rsidP="00771D92">
      <w:pPr>
        <w:pStyle w:val="Odstavecseseznamem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4.7. </w:t>
      </w:r>
      <w:r w:rsidR="00771D92" w:rsidRPr="00C57C28">
        <w:rPr>
          <w:rFonts w:ascii="Times New Roman" w:hAnsi="Times New Roman"/>
        </w:rPr>
        <w:t>Příčky</w:t>
      </w:r>
    </w:p>
    <w:p w:rsidR="004D79EB" w:rsidRPr="00C57C28" w:rsidRDefault="00771D92" w:rsidP="00771D92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>Tvarovky z lehkého keramického betonu tl.70, 115mm , malta obyčejná pevnostní třídy 5MPa</w:t>
      </w:r>
    </w:p>
    <w:p w:rsidR="00771D92" w:rsidRPr="00C57C28" w:rsidRDefault="00771D92" w:rsidP="00771D92">
      <w:pPr>
        <w:pStyle w:val="Odstavecseseznamem1"/>
        <w:rPr>
          <w:rFonts w:ascii="Times New Roman" w:hAnsi="Times New Roman"/>
        </w:rPr>
      </w:pPr>
    </w:p>
    <w:p w:rsidR="00771D92" w:rsidRPr="00C57C28" w:rsidRDefault="00C57C28" w:rsidP="00771D92">
      <w:pPr>
        <w:pStyle w:val="Odstavecseseznamem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4.8. </w:t>
      </w:r>
      <w:r w:rsidR="00771D92" w:rsidRPr="00C57C28">
        <w:rPr>
          <w:rFonts w:ascii="Times New Roman" w:hAnsi="Times New Roman"/>
        </w:rPr>
        <w:t>Podlahy</w:t>
      </w:r>
    </w:p>
    <w:p w:rsidR="00771D92" w:rsidRPr="00C57C28" w:rsidRDefault="00177FE0" w:rsidP="00177FE0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>Garáž - Litý cementový potěr tl.120mm - CT - C 20 - F4, výztuž sítěmi Q188A uprostřed výšky</w:t>
      </w:r>
    </w:p>
    <w:p w:rsidR="00B166DF" w:rsidRPr="00C57C28" w:rsidRDefault="00B166DF" w:rsidP="00177FE0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>Pozn. Mezní odchylka rovinnosti +/-5mm</w:t>
      </w:r>
      <w:r w:rsidR="004156AF" w:rsidRPr="00C57C28">
        <w:rPr>
          <w:rFonts w:ascii="Times New Roman" w:hAnsi="Times New Roman"/>
        </w:rPr>
        <w:t>, smršťovací spáry prořezem, obvodová dilatační spára tl.10mm např. EPS</w:t>
      </w:r>
    </w:p>
    <w:p w:rsidR="00177FE0" w:rsidRPr="00C57C28" w:rsidRDefault="00177FE0" w:rsidP="00177FE0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>Zázemí - Litý cementový potěr tl.50-55mm - CT - C 20 - F4, výztuž sítěmi Q188A uprostřed výšky</w:t>
      </w:r>
    </w:p>
    <w:p w:rsidR="00B166DF" w:rsidRPr="00C57C28" w:rsidRDefault="00B166DF" w:rsidP="00177FE0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>Pozn. Mezní odchylka rovinnosti +/-2mm</w:t>
      </w:r>
      <w:r w:rsidR="004156AF" w:rsidRPr="00C57C28">
        <w:rPr>
          <w:rFonts w:ascii="Times New Roman" w:hAnsi="Times New Roman"/>
        </w:rPr>
        <w:t>, smršťovací spáry prořezem v denní místnosti, obvodové dilatační spáry v každé místnosti tl.10mm např. EPS</w:t>
      </w:r>
    </w:p>
    <w:p w:rsidR="00F1569C" w:rsidRPr="00C57C28" w:rsidRDefault="00F1569C" w:rsidP="00177FE0">
      <w:pPr>
        <w:pStyle w:val="Odstavecseseznamem1"/>
        <w:rPr>
          <w:rFonts w:ascii="Times New Roman" w:hAnsi="Times New Roman"/>
        </w:rPr>
      </w:pPr>
    </w:p>
    <w:p w:rsidR="00F1569C" w:rsidRPr="00C57C28" w:rsidRDefault="00C57C28" w:rsidP="00177FE0">
      <w:pPr>
        <w:pStyle w:val="Odstavecseseznamem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4.9. </w:t>
      </w:r>
      <w:r w:rsidR="00F1569C" w:rsidRPr="00C57C28">
        <w:rPr>
          <w:rFonts w:ascii="Times New Roman" w:hAnsi="Times New Roman"/>
        </w:rPr>
        <w:t>Nášlapné vrstvy podlah</w:t>
      </w:r>
    </w:p>
    <w:p w:rsidR="00F1569C" w:rsidRPr="00C57C28" w:rsidRDefault="00F1569C" w:rsidP="00177FE0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>Nátěr na betonové plochy - epoxidový protiskluzný odolný ropným produktům. Přetažení na stěnu do výšky 150mm</w:t>
      </w:r>
    </w:p>
    <w:p w:rsidR="00F1569C" w:rsidRPr="00C57C28" w:rsidRDefault="00F1569C" w:rsidP="00177FE0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 xml:space="preserve">PVC - pro třídu prostředí 33, lepené k podkladu, doplněno </w:t>
      </w:r>
      <w:r w:rsidR="00097854" w:rsidRPr="00C57C28">
        <w:rPr>
          <w:rFonts w:ascii="Times New Roman" w:hAnsi="Times New Roman"/>
        </w:rPr>
        <w:t>PVC soklem výšky 100mm</w:t>
      </w:r>
    </w:p>
    <w:p w:rsidR="00097854" w:rsidRPr="00C57C28" w:rsidRDefault="00097854" w:rsidP="00177FE0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>Zátěžový koberec - pro třídu prostředí 32</w:t>
      </w:r>
    </w:p>
    <w:p w:rsidR="00157479" w:rsidRPr="00C57C28" w:rsidRDefault="00157479" w:rsidP="00157479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>Keramická dlažba - do flexibilního tmelu protiskluzná R9, R10, B . V chodbě doplněn keramickým soklem. Ve sprchách přechod podlaha / stěna řešit požlábkem.</w:t>
      </w:r>
    </w:p>
    <w:p w:rsidR="00157479" w:rsidRPr="00C57C28" w:rsidRDefault="00157479" w:rsidP="00177FE0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 xml:space="preserve"> </w:t>
      </w:r>
    </w:p>
    <w:p w:rsidR="00157479" w:rsidRPr="00C57C28" w:rsidRDefault="00157479" w:rsidP="00177FE0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>Specifikace</w:t>
      </w:r>
    </w:p>
    <w:p w:rsidR="00157479" w:rsidRPr="00C57C28" w:rsidRDefault="00157479" w:rsidP="00157479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>Popis výrobku</w:t>
      </w:r>
      <w:r w:rsidRPr="00C57C28">
        <w:rPr>
          <w:rFonts w:ascii="Times New Roman" w:hAnsi="Times New Roman"/>
        </w:rPr>
        <w:tab/>
        <w:t>Dlažba slinutá neglazovaná</w:t>
      </w:r>
      <w:r w:rsidRPr="00C57C28">
        <w:rPr>
          <w:rFonts w:ascii="Times New Roman" w:hAnsi="Times New Roman"/>
        </w:rPr>
        <w:tab/>
      </w:r>
    </w:p>
    <w:p w:rsidR="00157479" w:rsidRPr="00C57C28" w:rsidRDefault="00157479" w:rsidP="00157479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lastRenderedPageBreak/>
        <w:t xml:space="preserve">Základní vlastnosti </w:t>
      </w:r>
      <w:r w:rsidRPr="00C57C28">
        <w:rPr>
          <w:rFonts w:ascii="Times New Roman" w:hAnsi="Times New Roman"/>
        </w:rPr>
        <w:tab/>
        <w:t xml:space="preserve">Dle normy </w:t>
      </w:r>
      <w:r w:rsidRPr="00C57C28">
        <w:rPr>
          <w:rFonts w:ascii="Times New Roman" w:hAnsi="Times New Roman"/>
        </w:rPr>
        <w:tab/>
        <w:t>Požadované hodnoty</w:t>
      </w:r>
    </w:p>
    <w:p w:rsidR="00157479" w:rsidRPr="00C57C28" w:rsidRDefault="00157479" w:rsidP="00157479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>Rozměry :</w:t>
      </w:r>
      <w:r w:rsidRPr="00C57C28">
        <w:rPr>
          <w:rFonts w:ascii="Times New Roman" w:hAnsi="Times New Roman"/>
        </w:rPr>
        <w:tab/>
        <w:t>ISO 10545-2</w:t>
      </w:r>
      <w:r w:rsidRPr="00C57C28">
        <w:rPr>
          <w:rFonts w:ascii="Times New Roman" w:hAnsi="Times New Roman"/>
        </w:rPr>
        <w:tab/>
      </w:r>
    </w:p>
    <w:p w:rsidR="00157479" w:rsidRPr="00C57C28" w:rsidRDefault="00157479" w:rsidP="00157479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>Barva :</w:t>
      </w:r>
      <w:r w:rsidRPr="00C57C28">
        <w:rPr>
          <w:rFonts w:ascii="Times New Roman" w:hAnsi="Times New Roman"/>
        </w:rPr>
        <w:tab/>
        <w:t>finální barevnost bude vybrána během stavby při vzorkování</w:t>
      </w:r>
    </w:p>
    <w:p w:rsidR="00157479" w:rsidRPr="00C57C28" w:rsidRDefault="00157479" w:rsidP="00157479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>Nasákavost :</w:t>
      </w:r>
      <w:r w:rsidRPr="00C57C28">
        <w:rPr>
          <w:rFonts w:ascii="Times New Roman" w:hAnsi="Times New Roman"/>
        </w:rPr>
        <w:tab/>
        <w:t>ISO 10545-3</w:t>
      </w:r>
      <w:r w:rsidRPr="00C57C28">
        <w:rPr>
          <w:rFonts w:ascii="Times New Roman" w:hAnsi="Times New Roman"/>
        </w:rPr>
        <w:tab/>
        <w:t>&lt;0,5% - dlažba slinutá</w:t>
      </w:r>
    </w:p>
    <w:p w:rsidR="00157479" w:rsidRPr="00C57C28" w:rsidRDefault="00157479" w:rsidP="00157479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>Pevnost :</w:t>
      </w:r>
      <w:r w:rsidRPr="00C57C28">
        <w:rPr>
          <w:rFonts w:ascii="Times New Roman" w:hAnsi="Times New Roman"/>
        </w:rPr>
        <w:tab/>
        <w:t>ISO 10545-4</w:t>
      </w:r>
      <w:r w:rsidRPr="00C57C28">
        <w:rPr>
          <w:rFonts w:ascii="Times New Roman" w:hAnsi="Times New Roman"/>
        </w:rPr>
        <w:tab/>
        <w:t>&gt;32MPa - dlažba slinutá</w:t>
      </w:r>
    </w:p>
    <w:p w:rsidR="00157479" w:rsidRPr="00C57C28" w:rsidRDefault="00157479" w:rsidP="00157479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>Obrusnost :</w:t>
      </w:r>
      <w:r w:rsidRPr="00C57C28">
        <w:rPr>
          <w:rFonts w:ascii="Times New Roman" w:hAnsi="Times New Roman"/>
        </w:rPr>
        <w:tab/>
        <w:t>ISO 10545-6</w:t>
      </w:r>
      <w:r w:rsidRPr="00C57C28">
        <w:rPr>
          <w:rFonts w:ascii="Times New Roman" w:hAnsi="Times New Roman"/>
        </w:rPr>
        <w:tab/>
        <w:t>max.175 mm² - Taurus</w:t>
      </w:r>
    </w:p>
    <w:p w:rsidR="00157479" w:rsidRPr="00C57C28" w:rsidRDefault="00157479" w:rsidP="00157479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>Protiskluznost :</w:t>
      </w:r>
      <w:r w:rsidRPr="00C57C28">
        <w:rPr>
          <w:rFonts w:ascii="Times New Roman" w:hAnsi="Times New Roman"/>
        </w:rPr>
        <w:tab/>
        <w:t>Vyhláška  MMR 268/2009 Sb.</w:t>
      </w:r>
      <w:r w:rsidRPr="00C57C28">
        <w:rPr>
          <w:rFonts w:ascii="Times New Roman" w:hAnsi="Times New Roman"/>
        </w:rPr>
        <w:tab/>
      </w:r>
    </w:p>
    <w:p w:rsidR="00157479" w:rsidRPr="00C57C28" w:rsidRDefault="00157479" w:rsidP="00157479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ab/>
        <w:t>ČSN 74 4505, ČSN 72 191</w:t>
      </w:r>
      <w:r w:rsidRPr="00C57C28">
        <w:rPr>
          <w:rFonts w:ascii="Times New Roman" w:hAnsi="Times New Roman"/>
        </w:rPr>
        <w:tab/>
        <w:t>≥0,5</w:t>
      </w:r>
    </w:p>
    <w:p w:rsidR="00157479" w:rsidRPr="00C57C28" w:rsidRDefault="00157479" w:rsidP="00157479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ab/>
        <w:t>DIN 51 130, DIN 51 097</w:t>
      </w:r>
      <w:r w:rsidRPr="00C57C28">
        <w:rPr>
          <w:rFonts w:ascii="Times New Roman" w:hAnsi="Times New Roman"/>
        </w:rPr>
        <w:tab/>
        <w:t>min R9/B</w:t>
      </w:r>
    </w:p>
    <w:p w:rsidR="00157479" w:rsidRPr="00C57C28" w:rsidRDefault="00157479" w:rsidP="00157479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>Odolnost proti chemikáliím :</w:t>
      </w:r>
      <w:r w:rsidRPr="00C57C28">
        <w:rPr>
          <w:rFonts w:ascii="Times New Roman" w:hAnsi="Times New Roman"/>
        </w:rPr>
        <w:tab/>
        <w:t>ISO 10545-13</w:t>
      </w:r>
      <w:r w:rsidRPr="00C57C28">
        <w:rPr>
          <w:rFonts w:ascii="Times New Roman" w:hAnsi="Times New Roman"/>
        </w:rPr>
        <w:tab/>
      </w:r>
      <w:proofErr w:type="spellStart"/>
      <w:r w:rsidRPr="00C57C28">
        <w:rPr>
          <w:rFonts w:ascii="Times New Roman" w:hAnsi="Times New Roman"/>
        </w:rPr>
        <w:t>tř.GHB</w:t>
      </w:r>
      <w:proofErr w:type="spellEnd"/>
    </w:p>
    <w:p w:rsidR="00157479" w:rsidRPr="00C57C28" w:rsidRDefault="00157479" w:rsidP="00157479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>Odolnost proti skvrnám :</w:t>
      </w:r>
      <w:r w:rsidRPr="00C57C28">
        <w:rPr>
          <w:rFonts w:ascii="Times New Roman" w:hAnsi="Times New Roman"/>
        </w:rPr>
        <w:tab/>
        <w:t>ISO 10545-14</w:t>
      </w:r>
      <w:r w:rsidRPr="00C57C28">
        <w:rPr>
          <w:rFonts w:ascii="Times New Roman" w:hAnsi="Times New Roman"/>
        </w:rPr>
        <w:tab/>
        <w:t>min.tř.3</w:t>
      </w:r>
    </w:p>
    <w:p w:rsidR="00157479" w:rsidRPr="00C57C28" w:rsidRDefault="00157479" w:rsidP="00157479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>Lepidlo pro montáž</w:t>
      </w:r>
      <w:r w:rsidRPr="00C57C28">
        <w:rPr>
          <w:rFonts w:ascii="Times New Roman" w:hAnsi="Times New Roman"/>
        </w:rPr>
        <w:tab/>
        <w:t>EN 12 004</w:t>
      </w:r>
      <w:r w:rsidRPr="00C57C28">
        <w:rPr>
          <w:rFonts w:ascii="Times New Roman" w:hAnsi="Times New Roman"/>
        </w:rPr>
        <w:tab/>
        <w:t>tř.C2</w:t>
      </w:r>
    </w:p>
    <w:p w:rsidR="00177FE0" w:rsidRPr="00C57C28" w:rsidRDefault="00177FE0" w:rsidP="00177FE0">
      <w:pPr>
        <w:pStyle w:val="Odstavecseseznamem1"/>
        <w:rPr>
          <w:rFonts w:ascii="Times New Roman" w:hAnsi="Times New Roman"/>
        </w:rPr>
      </w:pPr>
    </w:p>
    <w:p w:rsidR="00177FE0" w:rsidRPr="00C57C28" w:rsidRDefault="00C57C28" w:rsidP="00177FE0">
      <w:pPr>
        <w:pStyle w:val="Odstavecseseznamem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4.10. </w:t>
      </w:r>
      <w:r w:rsidR="00177FE0" w:rsidRPr="00C57C28">
        <w:rPr>
          <w:rFonts w:ascii="Times New Roman" w:hAnsi="Times New Roman"/>
        </w:rPr>
        <w:t>Omítky</w:t>
      </w:r>
    </w:p>
    <w:p w:rsidR="00177FE0" w:rsidRPr="00C57C28" w:rsidRDefault="00177FE0" w:rsidP="00177FE0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 xml:space="preserve">Venkovní - tenkovrstvá probarvená omítka silikátová na certifikovaném zateplovacím systému  s výztužnou </w:t>
      </w:r>
      <w:proofErr w:type="spellStart"/>
      <w:r w:rsidRPr="00C57C28">
        <w:rPr>
          <w:rFonts w:ascii="Times New Roman" w:hAnsi="Times New Roman"/>
        </w:rPr>
        <w:t>sklotextilní</w:t>
      </w:r>
      <w:proofErr w:type="spellEnd"/>
      <w:r w:rsidRPr="00C57C28">
        <w:rPr>
          <w:rFonts w:ascii="Times New Roman" w:hAnsi="Times New Roman"/>
        </w:rPr>
        <w:t xml:space="preserve"> sítí. Na římse pastovitá tenkovrstvá probarvená omítka pro </w:t>
      </w:r>
    </w:p>
    <w:p w:rsidR="00177FE0" w:rsidRPr="00C57C28" w:rsidRDefault="00177FE0" w:rsidP="00177FE0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>vytvoření jemného povrchu.</w:t>
      </w:r>
    </w:p>
    <w:p w:rsidR="00177FE0" w:rsidRPr="00C57C28" w:rsidRDefault="00177FE0" w:rsidP="00177FE0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 xml:space="preserve">Vnitřní - </w:t>
      </w:r>
      <w:r w:rsidR="00F1569C" w:rsidRPr="00C57C28">
        <w:rPr>
          <w:rFonts w:ascii="Times New Roman" w:hAnsi="Times New Roman"/>
        </w:rPr>
        <w:t xml:space="preserve">sádrový jednovrstvý omítkový systém  např. </w:t>
      </w:r>
      <w:proofErr w:type="spellStart"/>
      <w:r w:rsidR="00F1569C" w:rsidRPr="00C57C28">
        <w:rPr>
          <w:rFonts w:ascii="Times New Roman" w:hAnsi="Times New Roman"/>
        </w:rPr>
        <w:t>Baumit</w:t>
      </w:r>
      <w:proofErr w:type="spellEnd"/>
      <w:r w:rsidR="00F1569C" w:rsidRPr="00C57C28">
        <w:rPr>
          <w:rFonts w:ascii="Times New Roman" w:hAnsi="Times New Roman"/>
        </w:rPr>
        <w:t xml:space="preserve"> hlazená omítka tl.10mm</w:t>
      </w:r>
    </w:p>
    <w:p w:rsidR="00EF5D51" w:rsidRPr="00C57C28" w:rsidRDefault="00EF5D51" w:rsidP="00177FE0">
      <w:pPr>
        <w:pStyle w:val="Odstavecseseznamem1"/>
        <w:rPr>
          <w:rFonts w:ascii="Times New Roman" w:hAnsi="Times New Roman"/>
        </w:rPr>
      </w:pPr>
    </w:p>
    <w:p w:rsidR="00EF5D51" w:rsidRPr="00C57C28" w:rsidRDefault="00C57C28" w:rsidP="00177FE0">
      <w:pPr>
        <w:pStyle w:val="Odstavecseseznamem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4.11. </w:t>
      </w:r>
      <w:r w:rsidR="00EF5D51" w:rsidRPr="00C57C28">
        <w:rPr>
          <w:rFonts w:ascii="Times New Roman" w:hAnsi="Times New Roman"/>
        </w:rPr>
        <w:t>Obklady</w:t>
      </w:r>
    </w:p>
    <w:p w:rsidR="00157479" w:rsidRPr="00C57C28" w:rsidRDefault="00157479" w:rsidP="00177FE0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>- Keramické</w:t>
      </w:r>
    </w:p>
    <w:p w:rsidR="00157479" w:rsidRPr="00C57C28" w:rsidRDefault="00EF5D51" w:rsidP="00177FE0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 xml:space="preserve">Keramické obklady do tmelu výšky 2000mm. Ukončení obkladů, nárožní a koutové PVC  lišty plastové. </w:t>
      </w:r>
    </w:p>
    <w:p w:rsidR="00EF5D51" w:rsidRPr="00C57C28" w:rsidRDefault="00EF5D51" w:rsidP="00177FE0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 xml:space="preserve">Spárovací hmota </w:t>
      </w:r>
      <w:r w:rsidR="00157479" w:rsidRPr="00C57C28">
        <w:rPr>
          <w:rFonts w:ascii="Times New Roman" w:hAnsi="Times New Roman"/>
        </w:rPr>
        <w:t xml:space="preserve">- </w:t>
      </w:r>
      <w:r w:rsidRPr="00C57C28">
        <w:rPr>
          <w:rFonts w:ascii="Times New Roman" w:hAnsi="Times New Roman"/>
        </w:rPr>
        <w:t xml:space="preserve">ve sprchách flexibilní vodotěsná pro spáry do 8mm, v ostatních prostorech cementová </w:t>
      </w:r>
      <w:r w:rsidR="00157479" w:rsidRPr="00C57C28">
        <w:rPr>
          <w:rFonts w:ascii="Times New Roman" w:hAnsi="Times New Roman"/>
        </w:rPr>
        <w:t>pro spáry do 8mm.</w:t>
      </w:r>
    </w:p>
    <w:p w:rsidR="00EF5D51" w:rsidRPr="00C57C28" w:rsidRDefault="00EF5D51" w:rsidP="00177FE0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>Ve sprchách přechod podlaha / stěna řešit požlábkem.</w:t>
      </w:r>
    </w:p>
    <w:p w:rsidR="00157479" w:rsidRPr="00C57C28" w:rsidRDefault="00157479" w:rsidP="00177FE0">
      <w:pPr>
        <w:pStyle w:val="Odstavecseseznamem1"/>
        <w:rPr>
          <w:rFonts w:ascii="Times New Roman" w:hAnsi="Times New Roman"/>
        </w:rPr>
      </w:pPr>
    </w:p>
    <w:p w:rsidR="00157479" w:rsidRPr="00C57C28" w:rsidRDefault="00157479" w:rsidP="00177FE0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 xml:space="preserve">Specifikace </w:t>
      </w:r>
    </w:p>
    <w:p w:rsidR="00157479" w:rsidRPr="00C57C28" w:rsidRDefault="00157479" w:rsidP="00157479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>Popis výrobku</w:t>
      </w:r>
      <w:r w:rsidRPr="00C57C28">
        <w:rPr>
          <w:rFonts w:ascii="Times New Roman" w:hAnsi="Times New Roman"/>
        </w:rPr>
        <w:tab/>
        <w:t>Obkladačka glazovaná</w:t>
      </w:r>
      <w:r w:rsidRPr="00C57C28">
        <w:rPr>
          <w:rFonts w:ascii="Times New Roman" w:hAnsi="Times New Roman"/>
        </w:rPr>
        <w:tab/>
      </w:r>
    </w:p>
    <w:p w:rsidR="00157479" w:rsidRPr="00C57C28" w:rsidRDefault="00157479" w:rsidP="00157479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 xml:space="preserve">Základní vlastnosti </w:t>
      </w:r>
      <w:r w:rsidRPr="00C57C28">
        <w:rPr>
          <w:rFonts w:ascii="Times New Roman" w:hAnsi="Times New Roman"/>
        </w:rPr>
        <w:tab/>
        <w:t xml:space="preserve">Dle normy </w:t>
      </w:r>
      <w:r w:rsidRPr="00C57C28">
        <w:rPr>
          <w:rFonts w:ascii="Times New Roman" w:hAnsi="Times New Roman"/>
        </w:rPr>
        <w:tab/>
        <w:t>Požadované hodnoty</w:t>
      </w:r>
    </w:p>
    <w:p w:rsidR="00157479" w:rsidRPr="00C57C28" w:rsidRDefault="00157479" w:rsidP="00157479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>Rozměry :</w:t>
      </w:r>
      <w:r w:rsidRPr="00C57C28">
        <w:rPr>
          <w:rFonts w:ascii="Times New Roman" w:hAnsi="Times New Roman"/>
        </w:rPr>
        <w:tab/>
        <w:t>ISO 10545-2</w:t>
      </w:r>
      <w:r w:rsidRPr="00C57C28">
        <w:rPr>
          <w:rFonts w:ascii="Times New Roman" w:hAnsi="Times New Roman"/>
        </w:rPr>
        <w:tab/>
      </w:r>
    </w:p>
    <w:p w:rsidR="00157479" w:rsidRPr="00C57C28" w:rsidRDefault="00157479" w:rsidP="00157479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>Barva :</w:t>
      </w:r>
      <w:r w:rsidRPr="00C57C28">
        <w:rPr>
          <w:rFonts w:ascii="Times New Roman" w:hAnsi="Times New Roman"/>
        </w:rPr>
        <w:tab/>
        <w:t>finální barevnost bude vybrána během stavby při vzorkování</w:t>
      </w:r>
    </w:p>
    <w:p w:rsidR="00157479" w:rsidRPr="00C57C28" w:rsidRDefault="00157479" w:rsidP="00157479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>Nasákavost :</w:t>
      </w:r>
      <w:r w:rsidRPr="00C57C28">
        <w:rPr>
          <w:rFonts w:ascii="Times New Roman" w:hAnsi="Times New Roman"/>
        </w:rPr>
        <w:tab/>
        <w:t>ISO 10545-3</w:t>
      </w:r>
      <w:r w:rsidRPr="00C57C28">
        <w:rPr>
          <w:rFonts w:ascii="Times New Roman" w:hAnsi="Times New Roman"/>
        </w:rPr>
        <w:tab/>
        <w:t xml:space="preserve">&gt;10% - obklad </w:t>
      </w:r>
      <w:proofErr w:type="spellStart"/>
      <w:r w:rsidRPr="00C57C28">
        <w:rPr>
          <w:rFonts w:ascii="Times New Roman" w:hAnsi="Times New Roman"/>
        </w:rPr>
        <w:t>bělninový</w:t>
      </w:r>
      <w:proofErr w:type="spellEnd"/>
    </w:p>
    <w:p w:rsidR="00157479" w:rsidRPr="00C57C28" w:rsidRDefault="00157479" w:rsidP="00157479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>Pevnost :</w:t>
      </w:r>
      <w:r w:rsidRPr="00C57C28">
        <w:rPr>
          <w:rFonts w:ascii="Times New Roman" w:hAnsi="Times New Roman"/>
        </w:rPr>
        <w:tab/>
        <w:t>ISO 10545-4</w:t>
      </w:r>
      <w:r w:rsidRPr="00C57C28">
        <w:rPr>
          <w:rFonts w:ascii="Times New Roman" w:hAnsi="Times New Roman"/>
        </w:rPr>
        <w:tab/>
        <w:t xml:space="preserve">&gt;15MPa - obklad </w:t>
      </w:r>
      <w:proofErr w:type="spellStart"/>
      <w:r w:rsidRPr="00C57C28">
        <w:rPr>
          <w:rFonts w:ascii="Times New Roman" w:hAnsi="Times New Roman"/>
        </w:rPr>
        <w:t>bělninový</w:t>
      </w:r>
      <w:proofErr w:type="spellEnd"/>
    </w:p>
    <w:p w:rsidR="00157479" w:rsidRPr="00C57C28" w:rsidRDefault="00157479" w:rsidP="00157479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>Otěruvzdornost :</w:t>
      </w:r>
      <w:r w:rsidRPr="00C57C28">
        <w:rPr>
          <w:rFonts w:ascii="Times New Roman" w:hAnsi="Times New Roman"/>
        </w:rPr>
        <w:tab/>
        <w:t>ISO 10545-7</w:t>
      </w:r>
      <w:r w:rsidRPr="00C57C28">
        <w:rPr>
          <w:rFonts w:ascii="Times New Roman" w:hAnsi="Times New Roman"/>
        </w:rPr>
        <w:tab/>
        <w:t>není požadovaná</w:t>
      </w:r>
    </w:p>
    <w:p w:rsidR="00157479" w:rsidRPr="00C57C28" w:rsidRDefault="00157479" w:rsidP="00157479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>Protiskluznost :</w:t>
      </w:r>
      <w:r w:rsidRPr="00C57C28">
        <w:rPr>
          <w:rFonts w:ascii="Times New Roman" w:hAnsi="Times New Roman"/>
        </w:rPr>
        <w:tab/>
        <w:t>Vyhláška  MMR 268/2009 Sb.</w:t>
      </w:r>
      <w:r w:rsidRPr="00C57C28">
        <w:rPr>
          <w:rFonts w:ascii="Times New Roman" w:hAnsi="Times New Roman"/>
        </w:rPr>
        <w:tab/>
        <w:t>není požadovaná</w:t>
      </w:r>
    </w:p>
    <w:p w:rsidR="00157479" w:rsidRPr="00C57C28" w:rsidRDefault="00157479" w:rsidP="00157479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ab/>
        <w:t>ČSN 74 4505, ČSN 72 191</w:t>
      </w:r>
      <w:r w:rsidRPr="00C57C28">
        <w:rPr>
          <w:rFonts w:ascii="Times New Roman" w:hAnsi="Times New Roman"/>
        </w:rPr>
        <w:tab/>
      </w:r>
    </w:p>
    <w:p w:rsidR="00157479" w:rsidRPr="00C57C28" w:rsidRDefault="00157479" w:rsidP="00157479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ab/>
        <w:t>DIN 51 130, DIN 51 097</w:t>
      </w:r>
      <w:r w:rsidRPr="00C57C28">
        <w:rPr>
          <w:rFonts w:ascii="Times New Roman" w:hAnsi="Times New Roman"/>
        </w:rPr>
        <w:tab/>
      </w:r>
    </w:p>
    <w:p w:rsidR="00157479" w:rsidRPr="00C57C28" w:rsidRDefault="00157479" w:rsidP="00157479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>Odolnost proti chemikáliím :</w:t>
      </w:r>
      <w:r w:rsidRPr="00C57C28">
        <w:rPr>
          <w:rFonts w:ascii="Times New Roman" w:hAnsi="Times New Roman"/>
        </w:rPr>
        <w:tab/>
        <w:t>ISO 10545-13</w:t>
      </w:r>
      <w:r w:rsidRPr="00C57C28">
        <w:rPr>
          <w:rFonts w:ascii="Times New Roman" w:hAnsi="Times New Roman"/>
        </w:rPr>
        <w:tab/>
        <w:t>min.tř.GB</w:t>
      </w:r>
    </w:p>
    <w:p w:rsidR="00157479" w:rsidRPr="00C57C28" w:rsidRDefault="00157479" w:rsidP="00157479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 xml:space="preserve">Odolnost proti skvrnám </w:t>
      </w:r>
      <w:r w:rsidRPr="00C57C28">
        <w:rPr>
          <w:rFonts w:ascii="Times New Roman" w:hAnsi="Times New Roman"/>
        </w:rPr>
        <w:tab/>
        <w:t>ISO 10545-14</w:t>
      </w:r>
      <w:r w:rsidRPr="00C57C28">
        <w:rPr>
          <w:rFonts w:ascii="Times New Roman" w:hAnsi="Times New Roman"/>
        </w:rPr>
        <w:tab/>
        <w:t>min.tř.3</w:t>
      </w:r>
    </w:p>
    <w:p w:rsidR="00157479" w:rsidRPr="00C57C28" w:rsidRDefault="00157479" w:rsidP="00157479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>Lepidlo pro montáž</w:t>
      </w:r>
      <w:r w:rsidRPr="00C57C28">
        <w:rPr>
          <w:rFonts w:ascii="Times New Roman" w:hAnsi="Times New Roman"/>
        </w:rPr>
        <w:tab/>
        <w:t>EN 12 004</w:t>
      </w:r>
      <w:r w:rsidRPr="00C57C28">
        <w:rPr>
          <w:rFonts w:ascii="Times New Roman" w:hAnsi="Times New Roman"/>
        </w:rPr>
        <w:tab/>
        <w:t>tř.C1</w:t>
      </w:r>
    </w:p>
    <w:p w:rsidR="00157479" w:rsidRPr="00C57C28" w:rsidRDefault="00157479" w:rsidP="00157479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ab/>
      </w:r>
      <w:r w:rsidRPr="00C57C28">
        <w:rPr>
          <w:rFonts w:ascii="Times New Roman" w:hAnsi="Times New Roman"/>
        </w:rPr>
        <w:tab/>
        <w:t xml:space="preserve">                                      tř.C2 - pro montáž na hydroizolační stěrku</w:t>
      </w:r>
    </w:p>
    <w:p w:rsidR="00157479" w:rsidRPr="00C57C28" w:rsidRDefault="00157479" w:rsidP="00177FE0">
      <w:pPr>
        <w:pStyle w:val="Odstavecseseznamem1"/>
        <w:rPr>
          <w:rFonts w:ascii="Times New Roman" w:hAnsi="Times New Roman"/>
        </w:rPr>
      </w:pPr>
    </w:p>
    <w:p w:rsidR="00157479" w:rsidRPr="00C57C28" w:rsidRDefault="00157479" w:rsidP="00177FE0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>- Skleněné</w:t>
      </w:r>
    </w:p>
    <w:p w:rsidR="00157479" w:rsidRPr="00C57C28" w:rsidRDefault="00157479" w:rsidP="00177FE0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 xml:space="preserve">V kuchyni navržen obklad nad linku z barevného </w:t>
      </w:r>
      <w:r w:rsidR="00C360C2" w:rsidRPr="00C57C28">
        <w:rPr>
          <w:rFonts w:ascii="Times New Roman" w:hAnsi="Times New Roman"/>
        </w:rPr>
        <w:t xml:space="preserve">tvrzeného </w:t>
      </w:r>
      <w:r w:rsidRPr="00C57C28">
        <w:rPr>
          <w:rFonts w:ascii="Times New Roman" w:hAnsi="Times New Roman"/>
        </w:rPr>
        <w:t>lakovaného skla</w:t>
      </w:r>
      <w:r w:rsidR="00C360C2" w:rsidRPr="00C57C28">
        <w:rPr>
          <w:rFonts w:ascii="Times New Roman" w:hAnsi="Times New Roman"/>
        </w:rPr>
        <w:t xml:space="preserve"> </w:t>
      </w:r>
      <w:proofErr w:type="spellStart"/>
      <w:r w:rsidR="00C360C2" w:rsidRPr="00C57C28">
        <w:rPr>
          <w:rFonts w:ascii="Times New Roman" w:hAnsi="Times New Roman"/>
        </w:rPr>
        <w:t>float</w:t>
      </w:r>
      <w:proofErr w:type="spellEnd"/>
      <w:r w:rsidR="00C360C2" w:rsidRPr="00C57C28">
        <w:rPr>
          <w:rFonts w:ascii="Times New Roman" w:hAnsi="Times New Roman"/>
        </w:rPr>
        <w:t xml:space="preserve"> tl.6mm. RAL dle výběru investora.</w:t>
      </w:r>
    </w:p>
    <w:p w:rsidR="00C360C2" w:rsidRPr="00C57C28" w:rsidRDefault="00C360C2" w:rsidP="00BE7781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>Sklo se připevňuje celoplošně pomocí lepidel na cementové bázi, nebo bodově pomocí neutrálních silikonových lepidel.</w:t>
      </w:r>
    </w:p>
    <w:p w:rsidR="00097854" w:rsidRPr="00C57C28" w:rsidRDefault="00C57C28" w:rsidP="00177FE0">
      <w:pPr>
        <w:pStyle w:val="Odstavecseseznamem1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4.12. </w:t>
      </w:r>
      <w:r w:rsidR="00097854" w:rsidRPr="00C57C28">
        <w:rPr>
          <w:rFonts w:ascii="Times New Roman" w:hAnsi="Times New Roman"/>
        </w:rPr>
        <w:t>Podhledy</w:t>
      </w:r>
    </w:p>
    <w:p w:rsidR="00097854" w:rsidRPr="00C57C28" w:rsidRDefault="00097854" w:rsidP="00177FE0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>Sádrokartonové desky s kovovým závěsným systémem. V garáži jednoúrovňový systém s požárními deskami 1 x 12.5 RED</w:t>
      </w:r>
      <w:r w:rsidR="00F3186E" w:rsidRPr="00C57C28">
        <w:rPr>
          <w:rFonts w:ascii="Times New Roman" w:hAnsi="Times New Roman"/>
        </w:rPr>
        <w:t>, v zázemí dvouúrovňový systém s horními požárními deskami 1 x 12,5 RED a dolními deskami 1 x 12,5White.</w:t>
      </w:r>
    </w:p>
    <w:p w:rsidR="00F3186E" w:rsidRPr="00C57C28" w:rsidRDefault="00F3186E" w:rsidP="00177FE0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>Hydroizolace</w:t>
      </w:r>
    </w:p>
    <w:p w:rsidR="00F3186E" w:rsidRPr="00C57C28" w:rsidRDefault="00F3186E" w:rsidP="00177FE0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>Asfaltované pasy modifikované v jedné vrstvě + penetrační nátěr</w:t>
      </w:r>
    </w:p>
    <w:p w:rsidR="00F3186E" w:rsidRPr="00C57C28" w:rsidRDefault="00F3186E" w:rsidP="00177FE0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>Pojistná vrstva ve skladbě podlah - asfaltovaná lepenka</w:t>
      </w:r>
    </w:p>
    <w:p w:rsidR="00F3186E" w:rsidRPr="00C57C28" w:rsidRDefault="00F3186E" w:rsidP="00177FE0">
      <w:pPr>
        <w:pStyle w:val="Odstavecseseznamem1"/>
        <w:rPr>
          <w:rFonts w:ascii="Times New Roman" w:hAnsi="Times New Roman"/>
        </w:rPr>
      </w:pPr>
    </w:p>
    <w:p w:rsidR="00F3186E" w:rsidRPr="00C57C28" w:rsidRDefault="00C57C28" w:rsidP="00177FE0">
      <w:pPr>
        <w:pStyle w:val="Odstavecseseznamem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4.13. </w:t>
      </w:r>
      <w:r w:rsidR="00F3186E" w:rsidRPr="00C57C28">
        <w:rPr>
          <w:rFonts w:ascii="Times New Roman" w:hAnsi="Times New Roman"/>
        </w:rPr>
        <w:t>Tepelná izolace</w:t>
      </w:r>
    </w:p>
    <w:p w:rsidR="00F3186E" w:rsidRPr="00C57C28" w:rsidRDefault="00F3186E" w:rsidP="00177FE0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>Sokl - extrudovaný polystyren tl.80, 140mm chráněný nopovanou fólií v.8mm</w:t>
      </w:r>
    </w:p>
    <w:p w:rsidR="00F3186E" w:rsidRPr="00C57C28" w:rsidRDefault="00F3186E" w:rsidP="00177FE0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>Fasáda - fasádní EPS - F tl.100, 160mm jako součást certifikovaného zateplovacího systému</w:t>
      </w:r>
    </w:p>
    <w:p w:rsidR="00F3186E" w:rsidRPr="00C57C28" w:rsidRDefault="00F3186E" w:rsidP="00177FE0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 xml:space="preserve">Střecha - minerální izolace tl.300, 250mm . Izolace ukládány ve dvou vrstvách - nad vazníky a pod vazníky mezi dodatečné dřevěné latě 50/50 v roztečích 600m ( </w:t>
      </w:r>
      <w:r w:rsidR="00A961C8" w:rsidRPr="00C57C28">
        <w:rPr>
          <w:rFonts w:ascii="Times New Roman" w:hAnsi="Times New Roman"/>
        </w:rPr>
        <w:t>0,0046 m</w:t>
      </w:r>
      <w:r w:rsidR="00A961C8" w:rsidRPr="00C57C28">
        <w:rPr>
          <w:rFonts w:ascii="Times New Roman" w:hAnsi="Times New Roman"/>
          <w:vertAlign w:val="superscript"/>
        </w:rPr>
        <w:t xml:space="preserve">3 </w:t>
      </w:r>
      <w:r w:rsidR="00A961C8" w:rsidRPr="00C57C28">
        <w:rPr>
          <w:rFonts w:ascii="Times New Roman" w:hAnsi="Times New Roman"/>
        </w:rPr>
        <w:t>/ m</w:t>
      </w:r>
      <w:r w:rsidR="00A961C8" w:rsidRPr="00C57C28">
        <w:rPr>
          <w:rFonts w:ascii="Times New Roman" w:hAnsi="Times New Roman"/>
          <w:vertAlign w:val="superscript"/>
        </w:rPr>
        <w:t xml:space="preserve">2 </w:t>
      </w:r>
      <w:r w:rsidR="00A961C8" w:rsidRPr="00C57C28">
        <w:rPr>
          <w:rFonts w:ascii="Times New Roman" w:hAnsi="Times New Roman"/>
        </w:rPr>
        <w:t>)</w:t>
      </w:r>
    </w:p>
    <w:p w:rsidR="00C470FE" w:rsidRPr="00C57C28" w:rsidRDefault="00C470FE" w:rsidP="00177FE0">
      <w:pPr>
        <w:pStyle w:val="Odstavecseseznamem1"/>
        <w:rPr>
          <w:rFonts w:ascii="Times New Roman" w:hAnsi="Times New Roman"/>
        </w:rPr>
      </w:pPr>
    </w:p>
    <w:p w:rsidR="00FE10E5" w:rsidRPr="00C57C28" w:rsidRDefault="00C57C28" w:rsidP="00177FE0">
      <w:pPr>
        <w:pStyle w:val="Odstavecseseznamem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4.14. </w:t>
      </w:r>
      <w:r w:rsidR="00FE10E5" w:rsidRPr="00C57C28">
        <w:rPr>
          <w:rFonts w:ascii="Times New Roman" w:hAnsi="Times New Roman"/>
        </w:rPr>
        <w:t>Výplně</w:t>
      </w:r>
    </w:p>
    <w:p w:rsidR="00FE10E5" w:rsidRPr="00C57C28" w:rsidRDefault="00FE10E5" w:rsidP="00177FE0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>Vrata - sekční automaticky ovládaná tepelně izolační</w:t>
      </w:r>
    </w:p>
    <w:p w:rsidR="00FE10E5" w:rsidRPr="00C57C28" w:rsidRDefault="000D4972" w:rsidP="00177FE0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 xml:space="preserve">Vstupní </w:t>
      </w:r>
      <w:proofErr w:type="spellStart"/>
      <w:r w:rsidRPr="00C57C28">
        <w:rPr>
          <w:rFonts w:ascii="Times New Roman" w:hAnsi="Times New Roman"/>
        </w:rPr>
        <w:t>d</w:t>
      </w:r>
      <w:r w:rsidR="00FE10E5" w:rsidRPr="00C57C28">
        <w:rPr>
          <w:rFonts w:ascii="Times New Roman" w:hAnsi="Times New Roman"/>
        </w:rPr>
        <w:t>věře</w:t>
      </w:r>
      <w:proofErr w:type="spellEnd"/>
      <w:r w:rsidR="00FE10E5" w:rsidRPr="00C57C28">
        <w:rPr>
          <w:rFonts w:ascii="Times New Roman" w:hAnsi="Times New Roman"/>
        </w:rPr>
        <w:t xml:space="preserve">  - plastové s izolační</w:t>
      </w:r>
      <w:r w:rsidRPr="00C57C28">
        <w:rPr>
          <w:rFonts w:ascii="Times New Roman" w:hAnsi="Times New Roman"/>
        </w:rPr>
        <w:t>m</w:t>
      </w:r>
      <w:r w:rsidR="00FE10E5" w:rsidRPr="00C57C28">
        <w:rPr>
          <w:rFonts w:ascii="Times New Roman" w:hAnsi="Times New Roman"/>
        </w:rPr>
        <w:t xml:space="preserve"> zasklením, kotvení </w:t>
      </w:r>
      <w:proofErr w:type="spellStart"/>
      <w:r w:rsidR="00FE10E5" w:rsidRPr="00C57C28">
        <w:rPr>
          <w:rFonts w:ascii="Times New Roman" w:hAnsi="Times New Roman"/>
        </w:rPr>
        <w:t>turbošrouby</w:t>
      </w:r>
      <w:proofErr w:type="spellEnd"/>
      <w:r w:rsidRPr="00C57C28">
        <w:rPr>
          <w:rFonts w:ascii="Times New Roman" w:hAnsi="Times New Roman"/>
        </w:rPr>
        <w:t>. Dveře jako celek bezpečnostní třídy RC 2 ( WK2 )</w:t>
      </w:r>
    </w:p>
    <w:p w:rsidR="000D4972" w:rsidRPr="00C57C28" w:rsidRDefault="000D4972" w:rsidP="00177FE0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 xml:space="preserve">Okna - plastové s izolačním zasklením, kotvení </w:t>
      </w:r>
      <w:proofErr w:type="spellStart"/>
      <w:r w:rsidRPr="00C57C28">
        <w:rPr>
          <w:rFonts w:ascii="Times New Roman" w:hAnsi="Times New Roman"/>
        </w:rPr>
        <w:t>turbošrouby</w:t>
      </w:r>
      <w:proofErr w:type="spellEnd"/>
      <w:r w:rsidRPr="00C57C28">
        <w:rPr>
          <w:rFonts w:ascii="Times New Roman" w:hAnsi="Times New Roman"/>
        </w:rPr>
        <w:t>.</w:t>
      </w:r>
    </w:p>
    <w:p w:rsidR="00DA4871" w:rsidRPr="00C57C28" w:rsidRDefault="00DA4871" w:rsidP="00177FE0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>: rám plastový s ocelovou výztužnou vložkou, min. pětikomorový se stavební hloubkou 80mm, středový systém těsnění</w:t>
      </w:r>
    </w:p>
    <w:p w:rsidR="00DA4871" w:rsidRPr="00C57C28" w:rsidRDefault="00DA4871" w:rsidP="00DA4871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>: spára mezi oknem a ostěním bude zatmelena PU tmelem po celém obvodu</w:t>
      </w:r>
    </w:p>
    <w:p w:rsidR="00DA4871" w:rsidRPr="00C57C28" w:rsidRDefault="00DA4871" w:rsidP="00DA4871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>: venkovní parapety hliníkové lakované továrně vyrobené, plech 0,70mm , boční ukotvení parapetu v ostění v provedení zapuštěné spáry s </w:t>
      </w:r>
      <w:proofErr w:type="spellStart"/>
      <w:r w:rsidRPr="00C57C28">
        <w:rPr>
          <w:rFonts w:ascii="Times New Roman" w:hAnsi="Times New Roman"/>
        </w:rPr>
        <w:t>okapničkou</w:t>
      </w:r>
      <w:proofErr w:type="spellEnd"/>
      <w:r w:rsidRPr="00C57C28">
        <w:rPr>
          <w:rFonts w:ascii="Times New Roman" w:hAnsi="Times New Roman"/>
        </w:rPr>
        <w:t>, přechod mezi parapetem a omítkou bude utěsněn PU tmelem. Parapety bez krytek, zednicky zapraveno.</w:t>
      </w:r>
    </w:p>
    <w:p w:rsidR="00DA4871" w:rsidRPr="00C57C28" w:rsidRDefault="00DA4871" w:rsidP="00177FE0">
      <w:pPr>
        <w:pStyle w:val="Odstavecseseznamem1"/>
        <w:rPr>
          <w:rFonts w:ascii="Times New Roman" w:hAnsi="Times New Roman"/>
        </w:rPr>
      </w:pPr>
    </w:p>
    <w:p w:rsidR="000D4972" w:rsidRPr="00C57C28" w:rsidRDefault="000D4972" w:rsidP="00177FE0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 xml:space="preserve">Doplňky - předokenní rolety v </w:t>
      </w:r>
      <w:proofErr w:type="spellStart"/>
      <w:r w:rsidRPr="00C57C28">
        <w:rPr>
          <w:rFonts w:ascii="Times New Roman" w:hAnsi="Times New Roman"/>
        </w:rPr>
        <w:t>podomítkovém</w:t>
      </w:r>
      <w:proofErr w:type="spellEnd"/>
      <w:r w:rsidRPr="00C57C28">
        <w:rPr>
          <w:rFonts w:ascii="Times New Roman" w:hAnsi="Times New Roman"/>
        </w:rPr>
        <w:t xml:space="preserve"> boxu, motorický pohon</w:t>
      </w:r>
    </w:p>
    <w:p w:rsidR="000D4972" w:rsidRPr="00C57C28" w:rsidRDefault="000D4972" w:rsidP="00177FE0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>Pozn. Specifikace - viz výpis výplní</w:t>
      </w:r>
    </w:p>
    <w:p w:rsidR="00792C45" w:rsidRPr="00C57C28" w:rsidRDefault="00792C45" w:rsidP="00177FE0">
      <w:pPr>
        <w:pStyle w:val="Odstavecseseznamem1"/>
        <w:rPr>
          <w:rFonts w:ascii="Times New Roman" w:hAnsi="Times New Roman"/>
        </w:rPr>
      </w:pPr>
    </w:p>
    <w:p w:rsidR="00792C45" w:rsidRPr="00C57C28" w:rsidRDefault="00792C45" w:rsidP="00177FE0">
      <w:pPr>
        <w:pStyle w:val="Odstavecseseznamem1"/>
        <w:rPr>
          <w:rFonts w:ascii="Times New Roman" w:hAnsi="Times New Roman"/>
        </w:rPr>
      </w:pPr>
      <w:proofErr w:type="spellStart"/>
      <w:r w:rsidRPr="00C57C28">
        <w:rPr>
          <w:rFonts w:ascii="Times New Roman" w:hAnsi="Times New Roman"/>
        </w:rPr>
        <w:t>Protidešťové</w:t>
      </w:r>
      <w:proofErr w:type="spellEnd"/>
      <w:r w:rsidRPr="00C57C28">
        <w:rPr>
          <w:rFonts w:ascii="Times New Roman" w:hAnsi="Times New Roman"/>
        </w:rPr>
        <w:t xml:space="preserve"> venkovní žaluzie v garáži </w:t>
      </w:r>
      <w:r w:rsidR="0035083C" w:rsidRPr="00C57C28">
        <w:rPr>
          <w:rFonts w:ascii="Times New Roman" w:hAnsi="Times New Roman"/>
        </w:rPr>
        <w:t>–</w:t>
      </w:r>
      <w:r w:rsidRPr="00C57C28">
        <w:rPr>
          <w:rFonts w:ascii="Times New Roman" w:hAnsi="Times New Roman"/>
        </w:rPr>
        <w:t xml:space="preserve"> </w:t>
      </w:r>
      <w:r w:rsidR="0035083C" w:rsidRPr="00C57C28">
        <w:rPr>
          <w:rFonts w:ascii="Times New Roman" w:hAnsi="Times New Roman"/>
        </w:rPr>
        <w:t>250 x 250mm ( 2ks ) , 500  x250 ( 1ks ), z hliníkových eloxovaných profilů</w:t>
      </w:r>
    </w:p>
    <w:p w:rsidR="000D4972" w:rsidRPr="00C57C28" w:rsidRDefault="000D4972" w:rsidP="00815BB3">
      <w:pPr>
        <w:pStyle w:val="Odstavecseseznamem1"/>
        <w:ind w:left="0"/>
        <w:rPr>
          <w:rFonts w:ascii="Times New Roman" w:hAnsi="Times New Roman"/>
        </w:rPr>
      </w:pPr>
    </w:p>
    <w:p w:rsidR="00A961C8" w:rsidRPr="00C57C28" w:rsidRDefault="00C57C28" w:rsidP="00177FE0">
      <w:pPr>
        <w:pStyle w:val="Odstavecseseznamem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4.15. </w:t>
      </w:r>
      <w:r w:rsidR="00A961C8" w:rsidRPr="00C57C28">
        <w:rPr>
          <w:rFonts w:ascii="Times New Roman" w:hAnsi="Times New Roman"/>
        </w:rPr>
        <w:t>Ostatní</w:t>
      </w:r>
    </w:p>
    <w:p w:rsidR="00C470FE" w:rsidRPr="00C57C28" w:rsidRDefault="00C470FE" w:rsidP="00177FE0">
      <w:pPr>
        <w:pStyle w:val="Odstavecseseznamem1"/>
        <w:rPr>
          <w:rFonts w:ascii="Times New Roman" w:hAnsi="Times New Roman"/>
        </w:rPr>
      </w:pPr>
    </w:p>
    <w:p w:rsidR="00DB6A17" w:rsidRPr="00C57C28" w:rsidRDefault="00DB6A17" w:rsidP="00177FE0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>Obklad střešní římsy – cementové desky  pro venkovní použití 12,5mm s pomocnou dřevěnou konstrukcí z latí 40x40mm ( cca.0,4m</w:t>
      </w:r>
      <w:r w:rsidRPr="00C57C28">
        <w:rPr>
          <w:rFonts w:ascii="Times New Roman" w:hAnsi="Times New Roman"/>
          <w:vertAlign w:val="superscript"/>
        </w:rPr>
        <w:t xml:space="preserve">3 </w:t>
      </w:r>
      <w:r w:rsidRPr="00C57C28">
        <w:rPr>
          <w:rFonts w:ascii="Times New Roman" w:hAnsi="Times New Roman"/>
        </w:rPr>
        <w:t>)</w:t>
      </w:r>
    </w:p>
    <w:p w:rsidR="00DB6A17" w:rsidRPr="00C57C28" w:rsidRDefault="00DB6A17" w:rsidP="00177FE0">
      <w:pPr>
        <w:pStyle w:val="Odstavecseseznamem1"/>
        <w:rPr>
          <w:rFonts w:ascii="Times New Roman" w:hAnsi="Times New Roman"/>
        </w:rPr>
      </w:pPr>
    </w:p>
    <w:p w:rsidR="00C470FE" w:rsidRPr="00C57C28" w:rsidRDefault="00A961C8" w:rsidP="00177FE0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>Kuchyňská linka</w:t>
      </w:r>
    </w:p>
    <w:p w:rsidR="00A961C8" w:rsidRPr="00C57C28" w:rsidRDefault="00A961C8" w:rsidP="00177FE0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 xml:space="preserve"> - pracovn</w:t>
      </w:r>
      <w:r w:rsidR="00C470FE" w:rsidRPr="00C57C28">
        <w:rPr>
          <w:rFonts w:ascii="Times New Roman" w:hAnsi="Times New Roman"/>
        </w:rPr>
        <w:t xml:space="preserve">í deska, spodní i horní skříňky ( cca.15.000 Kč / 1m´ ), </w:t>
      </w:r>
      <w:r w:rsidRPr="00C57C28">
        <w:rPr>
          <w:rFonts w:ascii="Times New Roman" w:hAnsi="Times New Roman"/>
        </w:rPr>
        <w:t xml:space="preserve"> nerezový dřez</w:t>
      </w:r>
      <w:r w:rsidR="00C470FE" w:rsidRPr="00C57C28">
        <w:rPr>
          <w:rFonts w:ascii="Times New Roman" w:hAnsi="Times New Roman"/>
        </w:rPr>
        <w:t xml:space="preserve"> s odkládací plochou ( cca.4.000 Kč)</w:t>
      </w:r>
      <w:r w:rsidRPr="00C57C28">
        <w:rPr>
          <w:rFonts w:ascii="Times New Roman" w:hAnsi="Times New Roman"/>
        </w:rPr>
        <w:t>, elektrická indukční deska</w:t>
      </w:r>
      <w:r w:rsidR="00C470FE" w:rsidRPr="00C57C28">
        <w:rPr>
          <w:rFonts w:ascii="Times New Roman" w:hAnsi="Times New Roman"/>
        </w:rPr>
        <w:t xml:space="preserve"> 4 plotýnková ( cca.6.500 Kč )</w:t>
      </w:r>
      <w:r w:rsidRPr="00C57C28">
        <w:rPr>
          <w:rFonts w:ascii="Times New Roman" w:hAnsi="Times New Roman"/>
        </w:rPr>
        <w:t xml:space="preserve">, 2 x kombinovaná chladnička 600x600x185mm se spodním mrazákem ( energetická třída A+ , cena cca.15.000 Kč ), myčka </w:t>
      </w:r>
      <w:r w:rsidR="00C470FE" w:rsidRPr="00C57C28">
        <w:rPr>
          <w:rFonts w:ascii="Times New Roman" w:hAnsi="Times New Roman"/>
        </w:rPr>
        <w:t xml:space="preserve">vestavná </w:t>
      </w:r>
      <w:r w:rsidRPr="00C57C28">
        <w:rPr>
          <w:rFonts w:ascii="Times New Roman" w:hAnsi="Times New Roman"/>
        </w:rPr>
        <w:t>600x600mm</w:t>
      </w:r>
      <w:r w:rsidR="00C470FE" w:rsidRPr="00C57C28">
        <w:rPr>
          <w:rFonts w:ascii="Times New Roman" w:hAnsi="Times New Roman"/>
        </w:rPr>
        <w:t xml:space="preserve"> pro 9sad</w:t>
      </w:r>
      <w:r w:rsidRPr="00C57C28">
        <w:rPr>
          <w:rFonts w:ascii="Times New Roman" w:hAnsi="Times New Roman"/>
        </w:rPr>
        <w:t xml:space="preserve"> </w:t>
      </w:r>
      <w:r w:rsidR="00C470FE" w:rsidRPr="00C57C28">
        <w:rPr>
          <w:rFonts w:ascii="Times New Roman" w:hAnsi="Times New Roman"/>
        </w:rPr>
        <w:t>( energetická třída A+ , cena cca.15.000 Kč ).</w:t>
      </w:r>
    </w:p>
    <w:p w:rsidR="00C470FE" w:rsidRPr="00C57C28" w:rsidRDefault="00C470FE" w:rsidP="00177FE0">
      <w:pPr>
        <w:pStyle w:val="Odstavecseseznamem1"/>
        <w:rPr>
          <w:rFonts w:ascii="Times New Roman" w:hAnsi="Times New Roman"/>
        </w:rPr>
      </w:pPr>
    </w:p>
    <w:p w:rsidR="00C470FE" w:rsidRPr="00C57C28" w:rsidRDefault="00C470FE" w:rsidP="00C470FE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 xml:space="preserve">Venkovní dlažba terasy </w:t>
      </w:r>
    </w:p>
    <w:p w:rsidR="00C470FE" w:rsidRPr="00C57C28" w:rsidRDefault="00C470FE" w:rsidP="00C470FE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>- zámková dlažba tl.40mm</w:t>
      </w:r>
    </w:p>
    <w:p w:rsidR="00C470FE" w:rsidRPr="00C57C28" w:rsidRDefault="00C470FE" w:rsidP="00C470FE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>- kladecí vrstva fr.4-8mm  tl.30mm</w:t>
      </w:r>
    </w:p>
    <w:p w:rsidR="00C470FE" w:rsidRPr="00C57C28" w:rsidRDefault="00C470FE" w:rsidP="00C470FE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>- drcené kamenivo fr.8-16mm tl.400mm</w:t>
      </w:r>
    </w:p>
    <w:p w:rsidR="00C470FE" w:rsidRPr="00C57C28" w:rsidRDefault="00C470FE" w:rsidP="00C470FE">
      <w:pPr>
        <w:pStyle w:val="Odstavecseseznamem1"/>
        <w:rPr>
          <w:rFonts w:ascii="Times New Roman" w:hAnsi="Times New Roman"/>
        </w:rPr>
      </w:pPr>
    </w:p>
    <w:p w:rsidR="000D4972" w:rsidRPr="00C57C28" w:rsidRDefault="000D4972" w:rsidP="00C470FE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>Šatní skříňky</w:t>
      </w:r>
    </w:p>
    <w:p w:rsidR="000D4972" w:rsidRPr="00C57C28" w:rsidRDefault="00815BB3" w:rsidP="000D4972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  <w:bCs/>
        </w:rPr>
        <w:t>jednodílné</w:t>
      </w:r>
      <w:r w:rsidRPr="00C57C28">
        <w:rPr>
          <w:rFonts w:ascii="Times New Roman" w:hAnsi="Times New Roman"/>
        </w:rPr>
        <w:t xml:space="preserve"> šatní skříně</w:t>
      </w:r>
      <w:r w:rsidR="000D4972" w:rsidRPr="00C57C28">
        <w:rPr>
          <w:rFonts w:ascii="Times New Roman" w:hAnsi="Times New Roman"/>
        </w:rPr>
        <w:t xml:space="preserve"> </w:t>
      </w:r>
      <w:r w:rsidR="00530A80" w:rsidRPr="00C57C28">
        <w:rPr>
          <w:rFonts w:ascii="Times New Roman" w:hAnsi="Times New Roman"/>
        </w:rPr>
        <w:t>s kovovým korpusem na soklu</w:t>
      </w:r>
      <w:r w:rsidRPr="00C57C28">
        <w:rPr>
          <w:rFonts w:ascii="Times New Roman" w:hAnsi="Times New Roman"/>
        </w:rPr>
        <w:t xml:space="preserve"> 1800 x 400 x 500 s mezistěnou, uzavírání cylindrickým zámkem</w:t>
      </w:r>
      <w:r w:rsidR="00530A80" w:rsidRPr="00C57C28">
        <w:rPr>
          <w:rFonts w:ascii="Times New Roman" w:hAnsi="Times New Roman"/>
        </w:rPr>
        <w:t xml:space="preserve"> ( 16 ks )</w:t>
      </w:r>
    </w:p>
    <w:p w:rsidR="000D4972" w:rsidRPr="00C57C28" w:rsidRDefault="000D4972" w:rsidP="000D4972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  <w:bCs/>
        </w:rPr>
        <w:t>Materiál: </w:t>
      </w:r>
      <w:r w:rsidR="00530A80" w:rsidRPr="00C57C28">
        <w:rPr>
          <w:rFonts w:ascii="Times New Roman" w:hAnsi="Times New Roman"/>
          <w:bCs/>
        </w:rPr>
        <w:t xml:space="preserve">dveře </w:t>
      </w:r>
      <w:r w:rsidRPr="00C57C28">
        <w:rPr>
          <w:rFonts w:ascii="Times New Roman" w:hAnsi="Times New Roman"/>
        </w:rPr>
        <w:t xml:space="preserve">HPL deska – korpus barva bílá,dvířka dle barevné škály desek HPL. Hliníkové profily – povrchová úprava </w:t>
      </w:r>
      <w:proofErr w:type="spellStart"/>
      <w:r w:rsidRPr="00C57C28">
        <w:rPr>
          <w:rFonts w:ascii="Times New Roman" w:hAnsi="Times New Roman"/>
        </w:rPr>
        <w:t>elox</w:t>
      </w:r>
      <w:proofErr w:type="spellEnd"/>
      <w:r w:rsidRPr="00C57C28">
        <w:rPr>
          <w:rFonts w:ascii="Times New Roman" w:hAnsi="Times New Roman"/>
        </w:rPr>
        <w:t>.</w:t>
      </w:r>
    </w:p>
    <w:p w:rsidR="000D4972" w:rsidRPr="00C57C28" w:rsidRDefault="000D4972" w:rsidP="000D4972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  <w:bCs/>
        </w:rPr>
        <w:t>Vybavení:</w:t>
      </w:r>
      <w:r w:rsidR="00530A80" w:rsidRPr="00C57C28">
        <w:rPr>
          <w:rFonts w:ascii="Times New Roman" w:hAnsi="Times New Roman"/>
        </w:rPr>
        <w:t> horní polička, šatní tyč, mezistěna</w:t>
      </w:r>
    </w:p>
    <w:p w:rsidR="000D4972" w:rsidRPr="00C57C28" w:rsidRDefault="000D4972" w:rsidP="00C470FE">
      <w:pPr>
        <w:pStyle w:val="Odstavecseseznamem1"/>
        <w:rPr>
          <w:rFonts w:ascii="Times New Roman" w:hAnsi="Times New Roman"/>
        </w:rPr>
      </w:pPr>
    </w:p>
    <w:p w:rsidR="000D4972" w:rsidRPr="00C57C28" w:rsidRDefault="00F57FA7" w:rsidP="00C470FE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>Čistící zóny</w:t>
      </w:r>
    </w:p>
    <w:p w:rsidR="00F57FA7" w:rsidRPr="00C57C28" w:rsidRDefault="00F57FA7" w:rsidP="00F57FA7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 xml:space="preserve">ČZ1 - škrabák 1000 x 800mm , velikost ok 10x30mm </w:t>
      </w:r>
    </w:p>
    <w:p w:rsidR="00F57FA7" w:rsidRPr="00C57C28" w:rsidRDefault="00F57FA7" w:rsidP="00F57FA7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 xml:space="preserve">        - se zapuštěným rámem</w:t>
      </w:r>
    </w:p>
    <w:p w:rsidR="00F57FA7" w:rsidRPr="00C57C28" w:rsidRDefault="00F57FA7" w:rsidP="00F57FA7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 xml:space="preserve">        - </w:t>
      </w:r>
      <w:proofErr w:type="spellStart"/>
      <w:r w:rsidRPr="00C57C28">
        <w:rPr>
          <w:rFonts w:ascii="Times New Roman" w:hAnsi="Times New Roman"/>
        </w:rPr>
        <w:t>polymerbetonový</w:t>
      </w:r>
      <w:proofErr w:type="spellEnd"/>
      <w:r w:rsidRPr="00C57C28">
        <w:rPr>
          <w:rFonts w:ascii="Times New Roman" w:hAnsi="Times New Roman"/>
        </w:rPr>
        <w:t xml:space="preserve"> odvodňovací box uložený</w:t>
      </w:r>
    </w:p>
    <w:p w:rsidR="00F57FA7" w:rsidRPr="00C57C28" w:rsidRDefault="00F57FA7" w:rsidP="00F57FA7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 xml:space="preserve">          v betonovém loži C 20/25 ( 0,15m3 )</w:t>
      </w:r>
    </w:p>
    <w:p w:rsidR="00F57FA7" w:rsidRPr="00C57C28" w:rsidRDefault="00F57FA7" w:rsidP="00F57FA7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>ČZ2 - čistící rohož 1200 x 800mm , v.17mm</w:t>
      </w:r>
    </w:p>
    <w:p w:rsidR="00F57FA7" w:rsidRPr="00C57C28" w:rsidRDefault="00F57FA7" w:rsidP="00F57FA7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 xml:space="preserve">        - hliníkové profily s gumovými a textilními pásky</w:t>
      </w:r>
    </w:p>
    <w:p w:rsidR="00F57FA7" w:rsidRPr="00C57C28" w:rsidRDefault="00F57FA7" w:rsidP="00F57FA7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 xml:space="preserve">        - zapuštěno do podlahy s hliníkovým rámem</w:t>
      </w:r>
    </w:p>
    <w:p w:rsidR="00F57FA7" w:rsidRPr="00C57C28" w:rsidRDefault="00F57FA7" w:rsidP="00C470FE">
      <w:pPr>
        <w:pStyle w:val="Odstavecseseznamem1"/>
        <w:rPr>
          <w:rFonts w:ascii="Times New Roman" w:hAnsi="Times New Roman"/>
        </w:rPr>
      </w:pPr>
    </w:p>
    <w:p w:rsidR="00C470FE" w:rsidRPr="00C57C28" w:rsidRDefault="00C470FE" w:rsidP="00C470FE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>Markýza terasy</w:t>
      </w:r>
    </w:p>
    <w:p w:rsidR="00C470FE" w:rsidRPr="00C57C28" w:rsidRDefault="00C470FE" w:rsidP="00C470FE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>Ocelová konstrukce založená</w:t>
      </w:r>
      <w:r w:rsidR="00530A80" w:rsidRPr="00C57C28">
        <w:rPr>
          <w:rFonts w:ascii="Times New Roman" w:hAnsi="Times New Roman"/>
        </w:rPr>
        <w:t xml:space="preserve"> na betonových patkách 300x300x6</w:t>
      </w:r>
      <w:r w:rsidRPr="00C57C28">
        <w:rPr>
          <w:rFonts w:ascii="Times New Roman" w:hAnsi="Times New Roman"/>
        </w:rPr>
        <w:t>00mm, beton C 20/25</w:t>
      </w:r>
      <w:r w:rsidR="00AB39D1" w:rsidRPr="00C57C28">
        <w:rPr>
          <w:rFonts w:ascii="Times New Roman" w:hAnsi="Times New Roman"/>
        </w:rPr>
        <w:t xml:space="preserve">. Pod patky podsyp ze směsného hutněného recyklátu fr.0-16mm </w:t>
      </w:r>
      <w:r w:rsidR="00C63A98" w:rsidRPr="00C57C28">
        <w:rPr>
          <w:rFonts w:ascii="Times New Roman" w:hAnsi="Times New Roman"/>
        </w:rPr>
        <w:t>o ploše 600x600mm , výšky cca.600mm ( 0,45</w:t>
      </w:r>
      <w:r w:rsidR="00AB39D1" w:rsidRPr="00C57C28">
        <w:rPr>
          <w:rFonts w:ascii="Times New Roman" w:hAnsi="Times New Roman"/>
        </w:rPr>
        <w:t>m3 ).</w:t>
      </w:r>
    </w:p>
    <w:p w:rsidR="00C470FE" w:rsidRPr="00C57C28" w:rsidRDefault="00C470FE" w:rsidP="00C470FE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>Profily - uzavřené čtyřhranné profily, spoje šroubované přes kotevní plechy</w:t>
      </w:r>
    </w:p>
    <w:p w:rsidR="00893F20" w:rsidRPr="00C57C28" w:rsidRDefault="00893F20" w:rsidP="00C470FE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>Kotvení na fasádu – univerzální montážní deska pro přerušení tepelného mostu</w:t>
      </w:r>
    </w:p>
    <w:p w:rsidR="00C470FE" w:rsidRPr="00C57C28" w:rsidRDefault="00C470FE" w:rsidP="00C470FE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 xml:space="preserve">Zavětrování </w:t>
      </w:r>
      <w:r w:rsidR="00530A80" w:rsidRPr="00C57C28">
        <w:rPr>
          <w:rFonts w:ascii="Times New Roman" w:hAnsi="Times New Roman"/>
        </w:rPr>
        <w:t>–</w:t>
      </w:r>
      <w:r w:rsidRPr="00C57C28">
        <w:rPr>
          <w:rFonts w:ascii="Times New Roman" w:hAnsi="Times New Roman"/>
        </w:rPr>
        <w:t xml:space="preserve"> </w:t>
      </w:r>
      <w:r w:rsidR="00530A80" w:rsidRPr="00C57C28">
        <w:rPr>
          <w:rFonts w:ascii="Times New Roman" w:hAnsi="Times New Roman"/>
        </w:rPr>
        <w:t>systém táhel s kruhovou středovou deskou, dodávka jako systémová sada</w:t>
      </w:r>
    </w:p>
    <w:p w:rsidR="00C470FE" w:rsidRPr="00C57C28" w:rsidRDefault="00C470FE" w:rsidP="00C470FE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 xml:space="preserve">Zasklení - bezpečnostní sklo </w:t>
      </w:r>
      <w:r w:rsidR="00C36DA0" w:rsidRPr="00C57C28">
        <w:rPr>
          <w:rFonts w:ascii="Times New Roman" w:hAnsi="Times New Roman"/>
        </w:rPr>
        <w:t xml:space="preserve">vrstvené z kalených skel 88.4 </w:t>
      </w:r>
      <w:r w:rsidRPr="00C57C28">
        <w:rPr>
          <w:rFonts w:ascii="Times New Roman" w:hAnsi="Times New Roman"/>
        </w:rPr>
        <w:t>ukládané do zasklívacích profilů</w:t>
      </w:r>
      <w:r w:rsidR="00893F20" w:rsidRPr="00C57C28">
        <w:rPr>
          <w:rFonts w:ascii="Times New Roman" w:hAnsi="Times New Roman"/>
        </w:rPr>
        <w:t xml:space="preserve">, návrh </w:t>
      </w:r>
      <w:r w:rsidR="00C36DA0" w:rsidRPr="00C57C28">
        <w:rPr>
          <w:rFonts w:ascii="Times New Roman" w:hAnsi="Times New Roman"/>
        </w:rPr>
        <w:t xml:space="preserve">zasklívacích profilů </w:t>
      </w:r>
      <w:r w:rsidR="00893F20" w:rsidRPr="00C57C28">
        <w:rPr>
          <w:rFonts w:ascii="Times New Roman" w:hAnsi="Times New Roman"/>
        </w:rPr>
        <w:t xml:space="preserve"> dle příslušné sněhové oblasti</w:t>
      </w:r>
    </w:p>
    <w:p w:rsidR="00893F20" w:rsidRPr="00C57C28" w:rsidRDefault="00893F20" w:rsidP="00C470FE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>Návaznost prosklení na fasádu – oplechování hliníkovým plechem továrně lakovaným zasunutým do připojovacího plastového profilu pro oplechování ( součást ETICS )</w:t>
      </w:r>
    </w:p>
    <w:p w:rsidR="00530A80" w:rsidRPr="00C57C28" w:rsidRDefault="00530A80" w:rsidP="00C470FE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 xml:space="preserve">Povrchová úprava </w:t>
      </w:r>
      <w:r w:rsidR="00893F20" w:rsidRPr="00C57C28">
        <w:rPr>
          <w:rFonts w:ascii="Times New Roman" w:hAnsi="Times New Roman"/>
        </w:rPr>
        <w:t>–</w:t>
      </w:r>
      <w:r w:rsidRPr="00C57C28">
        <w:rPr>
          <w:rFonts w:ascii="Times New Roman" w:hAnsi="Times New Roman"/>
        </w:rPr>
        <w:t xml:space="preserve"> </w:t>
      </w:r>
      <w:r w:rsidR="00893F20" w:rsidRPr="00C57C28">
        <w:rPr>
          <w:rFonts w:ascii="Times New Roman" w:hAnsi="Times New Roman"/>
        </w:rPr>
        <w:t>práškové lakování ( třída prostředí C3, životnost 15let )</w:t>
      </w:r>
    </w:p>
    <w:p w:rsidR="00792C45" w:rsidRPr="00C57C28" w:rsidRDefault="00792C45" w:rsidP="00C470FE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>Pozn. Ocelová konstrukce nesmí být svařována na stavbě, nesmí se porušit povrchová úprava prvků</w:t>
      </w:r>
    </w:p>
    <w:p w:rsidR="00E038A9" w:rsidRPr="00C57C28" w:rsidRDefault="00E038A9" w:rsidP="00C470FE">
      <w:pPr>
        <w:pStyle w:val="Odstavecseseznamem1"/>
        <w:rPr>
          <w:rFonts w:ascii="Times New Roman" w:hAnsi="Times New Roman"/>
        </w:rPr>
      </w:pPr>
    </w:p>
    <w:p w:rsidR="00E038A9" w:rsidRPr="00C57C28" w:rsidRDefault="00E038A9" w:rsidP="00C470FE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>Plot</w:t>
      </w:r>
    </w:p>
    <w:p w:rsidR="00E038A9" w:rsidRPr="00C57C28" w:rsidRDefault="00E038A9" w:rsidP="00C470FE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>- svařované panely s prolisem  výšky 1,83m s </w:t>
      </w:r>
      <w:proofErr w:type="spellStart"/>
      <w:r w:rsidRPr="00C57C28">
        <w:rPr>
          <w:rFonts w:ascii="Times New Roman" w:hAnsi="Times New Roman"/>
        </w:rPr>
        <w:t>poplastovaným</w:t>
      </w:r>
      <w:proofErr w:type="spellEnd"/>
      <w:r w:rsidRPr="00C57C28">
        <w:rPr>
          <w:rFonts w:ascii="Times New Roman" w:hAnsi="Times New Roman"/>
        </w:rPr>
        <w:t xml:space="preserve"> povrchem</w:t>
      </w:r>
    </w:p>
    <w:p w:rsidR="00E038A9" w:rsidRPr="00C57C28" w:rsidRDefault="00E038A9" w:rsidP="00C470FE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>- sloupky zinkované s </w:t>
      </w:r>
      <w:proofErr w:type="spellStart"/>
      <w:r w:rsidRPr="00C57C28">
        <w:rPr>
          <w:rFonts w:ascii="Times New Roman" w:hAnsi="Times New Roman"/>
        </w:rPr>
        <w:t>poplastovaným</w:t>
      </w:r>
      <w:proofErr w:type="spellEnd"/>
      <w:r w:rsidRPr="00C57C28">
        <w:rPr>
          <w:rFonts w:ascii="Times New Roman" w:hAnsi="Times New Roman"/>
        </w:rPr>
        <w:t xml:space="preserve"> povrchem kotvené do betonových patek</w:t>
      </w:r>
    </w:p>
    <w:p w:rsidR="00E038A9" w:rsidRPr="00C57C28" w:rsidRDefault="00E038A9" w:rsidP="00C470FE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 xml:space="preserve">- </w:t>
      </w:r>
      <w:proofErr w:type="spellStart"/>
      <w:r w:rsidRPr="00C57C28">
        <w:rPr>
          <w:rFonts w:ascii="Times New Roman" w:hAnsi="Times New Roman"/>
        </w:rPr>
        <w:t>podhrabové</w:t>
      </w:r>
      <w:proofErr w:type="spellEnd"/>
      <w:r w:rsidRPr="00C57C28">
        <w:rPr>
          <w:rFonts w:ascii="Times New Roman" w:hAnsi="Times New Roman"/>
        </w:rPr>
        <w:t xml:space="preserve"> desky v.200mm</w:t>
      </w:r>
    </w:p>
    <w:p w:rsidR="00E038A9" w:rsidRPr="00C57C28" w:rsidRDefault="00E038A9" w:rsidP="00C470FE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 xml:space="preserve">- součástí oplocení </w:t>
      </w:r>
      <w:proofErr w:type="spellStart"/>
      <w:r w:rsidRPr="00C57C28">
        <w:rPr>
          <w:rFonts w:ascii="Times New Roman" w:hAnsi="Times New Roman"/>
        </w:rPr>
        <w:t>otevíravá</w:t>
      </w:r>
      <w:proofErr w:type="spellEnd"/>
      <w:r w:rsidRPr="00C57C28">
        <w:rPr>
          <w:rFonts w:ascii="Times New Roman" w:hAnsi="Times New Roman"/>
        </w:rPr>
        <w:t xml:space="preserve"> jednokřídlová branka šířky 1,0m</w:t>
      </w:r>
    </w:p>
    <w:p w:rsidR="00E038A9" w:rsidRPr="00C57C28" w:rsidRDefault="00E038A9" w:rsidP="00C470FE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>- v místě odvodnění pokládka trubky HDPEø</w:t>
      </w:r>
      <w:r w:rsidR="000F4605" w:rsidRPr="00C57C28">
        <w:rPr>
          <w:rFonts w:ascii="Times New Roman" w:hAnsi="Times New Roman"/>
        </w:rPr>
        <w:t>200mm se zásypem hlinitopísčitou zeminou</w:t>
      </w:r>
    </w:p>
    <w:p w:rsidR="000D4972" w:rsidRPr="00C57C28" w:rsidRDefault="000D4972" w:rsidP="00C470FE">
      <w:pPr>
        <w:pStyle w:val="Odstavecseseznamem1"/>
        <w:rPr>
          <w:rFonts w:ascii="Times New Roman" w:hAnsi="Times New Roman"/>
        </w:rPr>
      </w:pPr>
    </w:p>
    <w:p w:rsidR="007737F1" w:rsidRPr="00C57C28" w:rsidRDefault="007737F1" w:rsidP="00C470FE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>Zpevněná plocha</w:t>
      </w:r>
    </w:p>
    <w:p w:rsidR="007737F1" w:rsidRPr="00C57C28" w:rsidRDefault="007737F1" w:rsidP="00C470FE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>- betonová dlažba 80mm</w:t>
      </w:r>
    </w:p>
    <w:p w:rsidR="007737F1" w:rsidRPr="00C57C28" w:rsidRDefault="007737F1" w:rsidP="00C470FE">
      <w:pPr>
        <w:pStyle w:val="Odstavecseseznamem1"/>
        <w:rPr>
          <w:rFonts w:ascii="Times New Roman" w:hAnsi="Times New Roman"/>
        </w:rPr>
      </w:pPr>
      <w:r w:rsidRPr="00C57C28">
        <w:rPr>
          <w:rFonts w:ascii="Times New Roman" w:hAnsi="Times New Roman"/>
        </w:rPr>
        <w:t xml:space="preserve">- ložní vrstva + </w:t>
      </w:r>
      <w:proofErr w:type="spellStart"/>
      <w:r w:rsidRPr="00C57C28">
        <w:rPr>
          <w:rFonts w:ascii="Times New Roman" w:hAnsi="Times New Roman"/>
        </w:rPr>
        <w:t>štěrkodrť</w:t>
      </w:r>
      <w:proofErr w:type="spellEnd"/>
    </w:p>
    <w:p w:rsidR="00C470FE" w:rsidRDefault="00C470FE" w:rsidP="00177FE0">
      <w:pPr>
        <w:pStyle w:val="Odstavecseseznamem1"/>
        <w:rPr>
          <w:rFonts w:ascii="Times New Roman" w:hAnsi="Times New Roman"/>
        </w:rPr>
      </w:pPr>
    </w:p>
    <w:p w:rsidR="00F3186E" w:rsidRDefault="00F3186E" w:rsidP="00177FE0">
      <w:pPr>
        <w:pStyle w:val="Odstavecseseznamem1"/>
        <w:rPr>
          <w:rFonts w:ascii="Times New Roman" w:hAnsi="Times New Roman"/>
        </w:rPr>
      </w:pPr>
      <w:bookmarkStart w:id="0" w:name="_GoBack"/>
      <w:bookmarkEnd w:id="0"/>
    </w:p>
    <w:p w:rsidR="00F1569C" w:rsidRDefault="00F1569C" w:rsidP="00177FE0">
      <w:pPr>
        <w:pStyle w:val="Odstavecseseznamem1"/>
        <w:rPr>
          <w:rFonts w:ascii="Times New Roman" w:hAnsi="Times New Roman"/>
        </w:rPr>
      </w:pPr>
    </w:p>
    <w:p w:rsidR="00F1569C" w:rsidRPr="00F2010C" w:rsidRDefault="00F1569C" w:rsidP="00177FE0">
      <w:pPr>
        <w:pStyle w:val="Odstavecseseznamem1"/>
        <w:rPr>
          <w:rFonts w:ascii="Times New Roman" w:hAnsi="Times New Roman"/>
        </w:rPr>
      </w:pPr>
    </w:p>
    <w:p w:rsidR="00771D92" w:rsidRDefault="00771D92"/>
    <w:sectPr w:rsidR="00771D92" w:rsidSect="00B702B5">
      <w:headerReference w:type="default" r:id="rId9"/>
      <w:pgSz w:w="11906" w:h="16838"/>
      <w:pgMar w:top="1417" w:right="1417" w:bottom="1417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2B5" w:rsidRDefault="00B702B5" w:rsidP="00B702B5">
      <w:pPr>
        <w:spacing w:after="0" w:line="240" w:lineRule="auto"/>
      </w:pPr>
      <w:r>
        <w:separator/>
      </w:r>
    </w:p>
  </w:endnote>
  <w:endnote w:type="continuationSeparator" w:id="0">
    <w:p w:rsidR="00B702B5" w:rsidRDefault="00B702B5" w:rsidP="00B702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2B5" w:rsidRDefault="00B702B5" w:rsidP="00B702B5">
      <w:pPr>
        <w:spacing w:after="0" w:line="240" w:lineRule="auto"/>
      </w:pPr>
      <w:r>
        <w:separator/>
      </w:r>
    </w:p>
  </w:footnote>
  <w:footnote w:type="continuationSeparator" w:id="0">
    <w:p w:rsidR="00B702B5" w:rsidRDefault="00B702B5" w:rsidP="00B702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2B5" w:rsidRDefault="00B702B5">
    <w:pPr>
      <w:pStyle w:val="Zhlav"/>
    </w:pPr>
    <w:r>
      <w:t xml:space="preserve">                                                                                                                                                       BPO </w:t>
    </w:r>
    <w:r w:rsidR="00281CBD">
      <w:t>6-91904</w:t>
    </w:r>
    <w:r>
      <w:t>/</w:t>
    </w:r>
    <w:r>
      <w:fldChar w:fldCharType="begin"/>
    </w:r>
    <w:r>
      <w:instrText>PAGE   \* MERGEFORMAT</w:instrText>
    </w:r>
    <w:r>
      <w:fldChar w:fldCharType="separate"/>
    </w:r>
    <w:r w:rsidR="00E00EF6">
      <w:rPr>
        <w:noProof/>
      </w:rPr>
      <w:t>7</w:t>
    </w:r>
    <w:r>
      <w:fldChar w:fldCharType="end"/>
    </w:r>
  </w:p>
  <w:p w:rsidR="00B702B5" w:rsidRDefault="00B702B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31AA4"/>
    <w:multiLevelType w:val="hybridMultilevel"/>
    <w:tmpl w:val="473C49F4"/>
    <w:lvl w:ilvl="0" w:tplc="3BCA3C2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52C70D2"/>
    <w:multiLevelType w:val="multilevel"/>
    <w:tmpl w:val="A0C893E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2">
    <w:nsid w:val="5CE46A5E"/>
    <w:multiLevelType w:val="multilevel"/>
    <w:tmpl w:val="AB008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397"/>
    <w:rsid w:val="00085DFE"/>
    <w:rsid w:val="00097854"/>
    <w:rsid w:val="000D4972"/>
    <w:rsid w:val="000F4605"/>
    <w:rsid w:val="00156082"/>
    <w:rsid w:val="00157479"/>
    <w:rsid w:val="00177FE0"/>
    <w:rsid w:val="001B1397"/>
    <w:rsid w:val="00264094"/>
    <w:rsid w:val="00281CBD"/>
    <w:rsid w:val="0035083C"/>
    <w:rsid w:val="003A07D4"/>
    <w:rsid w:val="004156AF"/>
    <w:rsid w:val="004610A7"/>
    <w:rsid w:val="004D79EB"/>
    <w:rsid w:val="004F4016"/>
    <w:rsid w:val="004F652B"/>
    <w:rsid w:val="005044D3"/>
    <w:rsid w:val="00530A80"/>
    <w:rsid w:val="006600FE"/>
    <w:rsid w:val="006C333C"/>
    <w:rsid w:val="00771D92"/>
    <w:rsid w:val="007737F1"/>
    <w:rsid w:val="00792C45"/>
    <w:rsid w:val="007C6ACD"/>
    <w:rsid w:val="007E72C0"/>
    <w:rsid w:val="00815BB3"/>
    <w:rsid w:val="00893F20"/>
    <w:rsid w:val="008D4031"/>
    <w:rsid w:val="00971003"/>
    <w:rsid w:val="009A0D46"/>
    <w:rsid w:val="00A15E5B"/>
    <w:rsid w:val="00A21420"/>
    <w:rsid w:val="00A961C8"/>
    <w:rsid w:val="00AB39D1"/>
    <w:rsid w:val="00B166DF"/>
    <w:rsid w:val="00B702B5"/>
    <w:rsid w:val="00BE7781"/>
    <w:rsid w:val="00C26A1C"/>
    <w:rsid w:val="00C360C2"/>
    <w:rsid w:val="00C36DA0"/>
    <w:rsid w:val="00C470FE"/>
    <w:rsid w:val="00C57C28"/>
    <w:rsid w:val="00C63A98"/>
    <w:rsid w:val="00C95982"/>
    <w:rsid w:val="00DA4871"/>
    <w:rsid w:val="00DB6A17"/>
    <w:rsid w:val="00E00EF6"/>
    <w:rsid w:val="00E038A9"/>
    <w:rsid w:val="00EF5D51"/>
    <w:rsid w:val="00F1569C"/>
    <w:rsid w:val="00F2010C"/>
    <w:rsid w:val="00F3186E"/>
    <w:rsid w:val="00F57FA7"/>
    <w:rsid w:val="00F92DE0"/>
    <w:rsid w:val="00FC2629"/>
    <w:rsid w:val="00FE1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seseznamem1">
    <w:name w:val="Odstavec se seznamem1"/>
    <w:basedOn w:val="Normln"/>
    <w:rsid w:val="001B1397"/>
    <w:pPr>
      <w:ind w:left="720"/>
      <w:contextualSpacing/>
    </w:pPr>
    <w:rPr>
      <w:rFonts w:ascii="Calibri" w:eastAsia="Times New Roman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B702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02B5"/>
  </w:style>
  <w:style w:type="paragraph" w:styleId="Zpat">
    <w:name w:val="footer"/>
    <w:basedOn w:val="Normln"/>
    <w:link w:val="ZpatChar"/>
    <w:uiPriority w:val="99"/>
    <w:unhideWhenUsed/>
    <w:rsid w:val="00B702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02B5"/>
  </w:style>
  <w:style w:type="paragraph" w:styleId="Textbubliny">
    <w:name w:val="Balloon Text"/>
    <w:basedOn w:val="Normln"/>
    <w:link w:val="TextbublinyChar"/>
    <w:uiPriority w:val="99"/>
    <w:semiHidden/>
    <w:unhideWhenUsed/>
    <w:rsid w:val="00B702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02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seseznamem1">
    <w:name w:val="Odstavec se seznamem1"/>
    <w:basedOn w:val="Normln"/>
    <w:rsid w:val="001B1397"/>
    <w:pPr>
      <w:ind w:left="720"/>
      <w:contextualSpacing/>
    </w:pPr>
    <w:rPr>
      <w:rFonts w:ascii="Calibri" w:eastAsia="Times New Roman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B702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02B5"/>
  </w:style>
  <w:style w:type="paragraph" w:styleId="Zpat">
    <w:name w:val="footer"/>
    <w:basedOn w:val="Normln"/>
    <w:link w:val="ZpatChar"/>
    <w:uiPriority w:val="99"/>
    <w:unhideWhenUsed/>
    <w:rsid w:val="00B702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02B5"/>
  </w:style>
  <w:style w:type="paragraph" w:styleId="Textbubliny">
    <w:name w:val="Balloon Text"/>
    <w:basedOn w:val="Normln"/>
    <w:link w:val="TextbublinyChar"/>
    <w:uiPriority w:val="99"/>
    <w:semiHidden/>
    <w:unhideWhenUsed/>
    <w:rsid w:val="00B702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02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7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9359D3-B350-41F8-A04E-D2CEB1D36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812</TotalTime>
  <Pages>6</Pages>
  <Words>1924</Words>
  <Characters>11354</Characters>
  <Application>Microsoft Office Word</Application>
  <DocSecurity>0</DocSecurity>
  <Lines>94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BPO spol. s r.o.</Company>
  <LinksUpToDate>false</LinksUpToDate>
  <CharactersWithSpaces>13252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Your User Name</cp:lastModifiedBy>
  <cp:revision>30</cp:revision>
  <cp:lastPrinted>2016-02-22T10:09:00Z</cp:lastPrinted>
  <dcterms:created xsi:type="dcterms:W3CDTF">2016-02-18T14:37:00Z</dcterms:created>
  <dcterms:modified xsi:type="dcterms:W3CDTF">2016-03-04T13:23:00Z</dcterms:modified>
</cp:coreProperties>
</file>